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43837" w14:textId="77777777" w:rsidR="00A97350" w:rsidRPr="00F440F3" w:rsidRDefault="00A97350" w:rsidP="00A97350">
      <w:pPr>
        <w:pStyle w:val="Title"/>
        <w:jc w:val="left"/>
        <w:rPr>
          <w:b w:val="0"/>
          <w:sz w:val="21"/>
          <w:szCs w:val="21"/>
        </w:rPr>
      </w:pPr>
      <w:r w:rsidRPr="00F440F3">
        <w:rPr>
          <w:sz w:val="36"/>
          <w:szCs w:val="36"/>
        </w:rPr>
        <w:t>Catherine Rose Cavadini</w:t>
      </w:r>
      <w:r w:rsidRPr="00F440F3">
        <w:rPr>
          <w:b w:val="0"/>
          <w:sz w:val="21"/>
          <w:szCs w:val="21"/>
        </w:rPr>
        <w:t xml:space="preserve"> </w:t>
      </w:r>
      <w:r w:rsidRPr="00F440F3">
        <w:rPr>
          <w:b w:val="0"/>
          <w:sz w:val="21"/>
          <w:szCs w:val="21"/>
        </w:rPr>
        <w:tab/>
      </w:r>
      <w:r w:rsidRPr="00F440F3">
        <w:rPr>
          <w:b w:val="0"/>
          <w:sz w:val="21"/>
          <w:szCs w:val="21"/>
        </w:rPr>
        <w:tab/>
      </w:r>
      <w:r w:rsidRPr="00F440F3">
        <w:rPr>
          <w:b w:val="0"/>
          <w:sz w:val="21"/>
          <w:szCs w:val="21"/>
        </w:rPr>
        <w:tab/>
        <w:t xml:space="preserve">         </w:t>
      </w:r>
      <w:r w:rsidRPr="00F440F3">
        <w:rPr>
          <w:b w:val="0"/>
          <w:sz w:val="21"/>
          <w:szCs w:val="21"/>
        </w:rPr>
        <w:tab/>
      </w:r>
      <w:r w:rsidRPr="00F440F3">
        <w:rPr>
          <w:b w:val="0"/>
          <w:sz w:val="21"/>
          <w:szCs w:val="21"/>
        </w:rPr>
        <w:tab/>
      </w:r>
      <w:r w:rsidRPr="00F440F3">
        <w:rPr>
          <w:b w:val="0"/>
          <w:sz w:val="21"/>
          <w:szCs w:val="21"/>
        </w:rPr>
        <w:tab/>
        <w:t xml:space="preserve">      Cavadini.4@nd.edu</w:t>
      </w:r>
    </w:p>
    <w:p w14:paraId="703D512C" w14:textId="77777777" w:rsidR="00A97350" w:rsidRPr="00F440F3" w:rsidRDefault="00A97350" w:rsidP="00A97350">
      <w:pPr>
        <w:pStyle w:val="Title"/>
        <w:jc w:val="right"/>
        <w:rPr>
          <w:b w:val="0"/>
          <w:sz w:val="21"/>
          <w:szCs w:val="21"/>
        </w:rPr>
      </w:pPr>
      <w:r w:rsidRPr="00F440F3">
        <w:rPr>
          <w:b w:val="0"/>
          <w:sz w:val="21"/>
          <w:szCs w:val="21"/>
        </w:rPr>
        <w:t xml:space="preserve"> </w:t>
      </w:r>
    </w:p>
    <w:p w14:paraId="7B5FF1DA" w14:textId="77777777" w:rsidR="00A97350" w:rsidRPr="00F440F3" w:rsidRDefault="00A97350" w:rsidP="00A97350">
      <w:pPr>
        <w:pStyle w:val="Heading2"/>
        <w:ind w:left="720" w:right="72" w:firstLine="0"/>
        <w:jc w:val="both"/>
        <w:rPr>
          <w:b w:val="0"/>
          <w:i/>
          <w:sz w:val="20"/>
          <w:szCs w:val="20"/>
        </w:rPr>
      </w:pPr>
    </w:p>
    <w:p w14:paraId="1604F9DC" w14:textId="77777777" w:rsidR="00BB140D" w:rsidRPr="00F440F3" w:rsidRDefault="00BB140D" w:rsidP="00BB140D">
      <w:pPr>
        <w:pStyle w:val="Heading3"/>
        <w:rPr>
          <w:sz w:val="26"/>
          <w:szCs w:val="26"/>
        </w:rPr>
      </w:pPr>
      <w:r w:rsidRPr="00F440F3">
        <w:rPr>
          <w:sz w:val="26"/>
          <w:szCs w:val="26"/>
        </w:rPr>
        <w:t>Education</w:t>
      </w:r>
    </w:p>
    <w:p w14:paraId="57F23D3E" w14:textId="77777777" w:rsidR="00BB140D" w:rsidRPr="00F440F3" w:rsidRDefault="00BB140D" w:rsidP="00BB140D">
      <w:pPr>
        <w:pStyle w:val="Heading2"/>
      </w:pPr>
    </w:p>
    <w:p w14:paraId="032468F1" w14:textId="77777777" w:rsidR="00BB140D" w:rsidRPr="00F440F3" w:rsidRDefault="00BB140D" w:rsidP="00BB140D">
      <w:pPr>
        <w:pStyle w:val="Heading2"/>
        <w:rPr>
          <w:sz w:val="8"/>
          <w:szCs w:val="8"/>
        </w:rPr>
      </w:pPr>
      <w:r w:rsidRPr="00F440F3">
        <w:rPr>
          <w:b w:val="0"/>
        </w:rPr>
        <w:t xml:space="preserve">Ph.D. </w:t>
      </w:r>
      <w:r w:rsidRPr="00F440F3">
        <w:rPr>
          <w:b w:val="0"/>
          <w:i/>
          <w:color w:val="000000"/>
        </w:rPr>
        <w:t xml:space="preserve">   </w:t>
      </w:r>
      <w:r w:rsidRPr="00F440F3">
        <w:rPr>
          <w:b w:val="0"/>
        </w:rPr>
        <w:t>University of Notre Dame</w:t>
      </w:r>
      <w:r w:rsidRPr="00F440F3">
        <w:tab/>
      </w:r>
      <w:r w:rsidRPr="00F440F3">
        <w:tab/>
      </w:r>
      <w:r w:rsidRPr="00F440F3">
        <w:tab/>
      </w:r>
      <w:r w:rsidRPr="00F440F3">
        <w:tab/>
        <w:t xml:space="preserve"> </w:t>
      </w:r>
      <w:r w:rsidRPr="00F440F3">
        <w:rPr>
          <w:b w:val="0"/>
        </w:rPr>
        <w:t xml:space="preserve">   </w:t>
      </w:r>
      <w:r w:rsidRPr="00F440F3">
        <w:rPr>
          <w:b w:val="0"/>
        </w:rPr>
        <w:tab/>
      </w:r>
      <w:r w:rsidRPr="00F440F3">
        <w:rPr>
          <w:b w:val="0"/>
        </w:rPr>
        <w:tab/>
      </w:r>
      <w:r w:rsidRPr="00F440F3">
        <w:rPr>
          <w:b w:val="0"/>
        </w:rPr>
        <w:tab/>
        <w:t xml:space="preserve">     </w:t>
      </w:r>
      <w:r w:rsidRPr="00F440F3">
        <w:rPr>
          <w:b w:val="0"/>
          <w:sz w:val="20"/>
          <w:szCs w:val="20"/>
        </w:rPr>
        <w:t>August 2010</w:t>
      </w:r>
    </w:p>
    <w:p w14:paraId="26DA8ADE" w14:textId="77777777" w:rsidR="00BB140D" w:rsidRPr="00F440F3" w:rsidRDefault="00BB140D" w:rsidP="00BB140D">
      <w:r w:rsidRPr="00F440F3">
        <w:tab/>
      </w:r>
      <w:r w:rsidRPr="00F440F3">
        <w:tab/>
      </w:r>
    </w:p>
    <w:p w14:paraId="290E2BA9" w14:textId="77777777" w:rsidR="00BB140D" w:rsidRPr="00F440F3" w:rsidRDefault="00BB140D" w:rsidP="00BB140D">
      <w:pPr>
        <w:pStyle w:val="Heading2"/>
        <w:rPr>
          <w:sz w:val="20"/>
          <w:szCs w:val="20"/>
        </w:rPr>
      </w:pPr>
      <w:r w:rsidRPr="00F440F3">
        <w:rPr>
          <w:b w:val="0"/>
        </w:rPr>
        <w:t xml:space="preserve">M.T.S. </w:t>
      </w:r>
      <w:r w:rsidRPr="00F440F3">
        <w:rPr>
          <w:b w:val="0"/>
          <w:smallCaps/>
        </w:rPr>
        <w:t xml:space="preserve"> </w:t>
      </w:r>
      <w:r w:rsidRPr="00F440F3">
        <w:rPr>
          <w:b w:val="0"/>
        </w:rPr>
        <w:t xml:space="preserve">Duke University        </w:t>
      </w:r>
      <w:r w:rsidRPr="00F440F3">
        <w:rPr>
          <w:b w:val="0"/>
        </w:rPr>
        <w:tab/>
      </w:r>
      <w:r w:rsidRPr="00F440F3">
        <w:rPr>
          <w:b w:val="0"/>
        </w:rPr>
        <w:tab/>
      </w:r>
      <w:r w:rsidRPr="00F440F3">
        <w:rPr>
          <w:b w:val="0"/>
        </w:rPr>
        <w:tab/>
      </w:r>
      <w:r w:rsidRPr="00F440F3">
        <w:rPr>
          <w:b w:val="0"/>
        </w:rPr>
        <w:tab/>
        <w:t xml:space="preserve">                                                             </w:t>
      </w:r>
      <w:r w:rsidRPr="00F440F3">
        <w:rPr>
          <w:b w:val="0"/>
          <w:sz w:val="20"/>
          <w:szCs w:val="20"/>
        </w:rPr>
        <w:t>May 2005</w:t>
      </w:r>
    </w:p>
    <w:p w14:paraId="1FADC80A" w14:textId="77777777" w:rsidR="00BB140D" w:rsidRPr="00F440F3" w:rsidRDefault="00BB140D" w:rsidP="00BB140D"/>
    <w:p w14:paraId="68DFF2B5" w14:textId="77777777" w:rsidR="00BB140D" w:rsidRPr="00F440F3" w:rsidRDefault="00BB140D" w:rsidP="00BB140D">
      <w:pPr>
        <w:pStyle w:val="Heading2"/>
        <w:rPr>
          <w:b w:val="0"/>
          <w:sz w:val="8"/>
          <w:szCs w:val="8"/>
        </w:rPr>
      </w:pPr>
      <w:r w:rsidRPr="00F440F3">
        <w:rPr>
          <w:b w:val="0"/>
        </w:rPr>
        <w:t xml:space="preserve">B.A. </w:t>
      </w:r>
      <w:r w:rsidRPr="00F440F3">
        <w:rPr>
          <w:b w:val="0"/>
          <w:i/>
        </w:rPr>
        <w:t xml:space="preserve">     </w:t>
      </w:r>
      <w:r w:rsidRPr="00F440F3">
        <w:rPr>
          <w:b w:val="0"/>
        </w:rPr>
        <w:t>University of Notre Dame</w:t>
      </w:r>
      <w:r w:rsidRPr="00F440F3">
        <w:rPr>
          <w:b w:val="0"/>
        </w:rPr>
        <w:tab/>
      </w:r>
      <w:r w:rsidRPr="00F440F3">
        <w:rPr>
          <w:b w:val="0"/>
        </w:rPr>
        <w:tab/>
      </w:r>
      <w:r w:rsidRPr="00F440F3">
        <w:rPr>
          <w:b w:val="0"/>
        </w:rPr>
        <w:tab/>
        <w:t xml:space="preserve">                                                             </w:t>
      </w:r>
      <w:r w:rsidRPr="00F440F3">
        <w:rPr>
          <w:b w:val="0"/>
          <w:sz w:val="20"/>
          <w:szCs w:val="20"/>
        </w:rPr>
        <w:t>May 2003</w:t>
      </w:r>
    </w:p>
    <w:p w14:paraId="55EDB8CC" w14:textId="77777777" w:rsidR="00BB140D" w:rsidRPr="00F440F3" w:rsidRDefault="00BB140D" w:rsidP="00A97350">
      <w:pPr>
        <w:pStyle w:val="Heading3"/>
        <w:rPr>
          <w:sz w:val="26"/>
          <w:szCs w:val="26"/>
        </w:rPr>
      </w:pPr>
    </w:p>
    <w:p w14:paraId="2D8D04FC" w14:textId="77777777" w:rsidR="00BB140D" w:rsidRPr="00F440F3" w:rsidRDefault="00BB140D" w:rsidP="00A97350">
      <w:pPr>
        <w:pStyle w:val="Heading3"/>
        <w:rPr>
          <w:sz w:val="26"/>
          <w:szCs w:val="26"/>
        </w:rPr>
      </w:pPr>
    </w:p>
    <w:p w14:paraId="2ACE358D" w14:textId="1BD74C0B" w:rsidR="00A97350" w:rsidRPr="00F440F3" w:rsidRDefault="00A97350" w:rsidP="00A97350">
      <w:pPr>
        <w:pStyle w:val="Heading3"/>
        <w:rPr>
          <w:sz w:val="26"/>
          <w:szCs w:val="26"/>
        </w:rPr>
      </w:pPr>
      <w:r w:rsidRPr="00F440F3">
        <w:rPr>
          <w:sz w:val="26"/>
          <w:szCs w:val="26"/>
        </w:rPr>
        <w:t xml:space="preserve">Teaching </w:t>
      </w:r>
    </w:p>
    <w:p w14:paraId="43E937B7" w14:textId="77777777" w:rsidR="00A97350" w:rsidRPr="00F440F3" w:rsidRDefault="00A97350" w:rsidP="00A9735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b/>
          <w:smallCaps/>
          <w:color w:val="000000"/>
          <w:sz w:val="22"/>
          <w:szCs w:val="22"/>
        </w:rPr>
      </w:pPr>
    </w:p>
    <w:p w14:paraId="38FA10A1" w14:textId="209E3DA6" w:rsidR="002046A4" w:rsidRPr="00095FB2" w:rsidRDefault="002046A4" w:rsidP="00A9735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iCs/>
          <w:color w:val="000000"/>
          <w:sz w:val="22"/>
          <w:szCs w:val="22"/>
        </w:rPr>
      </w:pPr>
      <w:r w:rsidRPr="00095FB2">
        <w:rPr>
          <w:color w:val="000000"/>
          <w:sz w:val="22"/>
          <w:szCs w:val="22"/>
        </w:rPr>
        <w:t xml:space="preserve">Teaching Professor, </w:t>
      </w:r>
      <w:r w:rsidRPr="00095FB2">
        <w:rPr>
          <w:i/>
          <w:color w:val="000000"/>
          <w:sz w:val="22"/>
          <w:szCs w:val="22"/>
        </w:rPr>
        <w:t>University of Notre Dame</w:t>
      </w:r>
      <w:r w:rsidRPr="00095FB2">
        <w:rPr>
          <w:i/>
          <w:color w:val="000000"/>
          <w:sz w:val="22"/>
          <w:szCs w:val="22"/>
        </w:rPr>
        <w:tab/>
      </w:r>
      <w:r w:rsidRPr="00095FB2">
        <w:rPr>
          <w:i/>
          <w:color w:val="000000"/>
          <w:sz w:val="22"/>
          <w:szCs w:val="22"/>
        </w:rPr>
        <w:tab/>
      </w:r>
      <w:r w:rsidRPr="00095FB2">
        <w:rPr>
          <w:i/>
          <w:color w:val="000000"/>
          <w:sz w:val="22"/>
          <w:szCs w:val="22"/>
        </w:rPr>
        <w:tab/>
      </w:r>
      <w:r w:rsidRPr="00095FB2">
        <w:rPr>
          <w:i/>
          <w:color w:val="000000"/>
          <w:sz w:val="22"/>
          <w:szCs w:val="22"/>
        </w:rPr>
        <w:tab/>
      </w:r>
      <w:r w:rsidRPr="00095FB2">
        <w:rPr>
          <w:i/>
          <w:color w:val="000000"/>
          <w:sz w:val="22"/>
          <w:szCs w:val="22"/>
        </w:rPr>
        <w:tab/>
      </w:r>
      <w:r w:rsidR="003F0B8C" w:rsidRPr="00095FB2">
        <w:rPr>
          <w:i/>
          <w:color w:val="000000"/>
          <w:sz w:val="22"/>
          <w:szCs w:val="22"/>
        </w:rPr>
        <w:t xml:space="preserve">    </w:t>
      </w:r>
      <w:r w:rsidR="00095FB2">
        <w:rPr>
          <w:i/>
          <w:color w:val="000000"/>
          <w:sz w:val="22"/>
          <w:szCs w:val="22"/>
        </w:rPr>
        <w:t xml:space="preserve">          </w:t>
      </w:r>
      <w:r w:rsidRPr="00095FB2">
        <w:rPr>
          <w:iCs/>
          <w:color w:val="000000"/>
          <w:sz w:val="22"/>
          <w:szCs w:val="22"/>
        </w:rPr>
        <w:t>2023-Present</w:t>
      </w:r>
    </w:p>
    <w:p w14:paraId="0CCFDF56" w14:textId="36371915" w:rsidR="00DB4CCA" w:rsidRDefault="002046A4" w:rsidP="00A9735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i/>
          <w:color w:val="000000"/>
          <w:sz w:val="20"/>
          <w:szCs w:val="20"/>
        </w:rPr>
      </w:pPr>
      <w:r w:rsidRPr="00F440F3">
        <w:rPr>
          <w:i/>
          <w:color w:val="000000"/>
          <w:sz w:val="20"/>
          <w:szCs w:val="20"/>
        </w:rPr>
        <w:t>Theo 6</w:t>
      </w:r>
      <w:r w:rsidR="00A73163" w:rsidRPr="00F440F3">
        <w:rPr>
          <w:i/>
          <w:color w:val="000000"/>
          <w:sz w:val="20"/>
          <w:szCs w:val="20"/>
        </w:rPr>
        <w:t>0</w:t>
      </w:r>
      <w:r w:rsidRPr="00F440F3">
        <w:rPr>
          <w:i/>
          <w:color w:val="000000"/>
          <w:sz w:val="20"/>
          <w:szCs w:val="20"/>
        </w:rPr>
        <w:t>2</w:t>
      </w:r>
      <w:r w:rsidR="005C0F4B" w:rsidRPr="00F440F3">
        <w:rPr>
          <w:i/>
          <w:color w:val="000000"/>
          <w:sz w:val="20"/>
          <w:szCs w:val="20"/>
        </w:rPr>
        <w:t>16</w:t>
      </w:r>
      <w:r w:rsidRPr="00F440F3">
        <w:rPr>
          <w:i/>
          <w:color w:val="000000"/>
          <w:sz w:val="20"/>
          <w:szCs w:val="20"/>
        </w:rPr>
        <w:t>, Theo 40201</w:t>
      </w:r>
      <w:r w:rsidR="00A73163" w:rsidRPr="00F440F3">
        <w:rPr>
          <w:i/>
          <w:color w:val="000000"/>
          <w:sz w:val="20"/>
          <w:szCs w:val="20"/>
        </w:rPr>
        <w:t>, Theo 64290</w:t>
      </w:r>
      <w:r w:rsidR="002136FD" w:rsidRPr="00F440F3">
        <w:rPr>
          <w:i/>
          <w:color w:val="000000"/>
          <w:sz w:val="20"/>
          <w:szCs w:val="20"/>
        </w:rPr>
        <w:t>,</w:t>
      </w:r>
      <w:r w:rsidR="000D62EE" w:rsidRPr="00F440F3">
        <w:rPr>
          <w:i/>
          <w:color w:val="000000"/>
          <w:sz w:val="20"/>
          <w:szCs w:val="20"/>
        </w:rPr>
        <w:t xml:space="preserve"> Theo 10001, Theo 68800/01,</w:t>
      </w:r>
      <w:r w:rsidR="00DB4CCA">
        <w:rPr>
          <w:i/>
          <w:color w:val="000000"/>
          <w:sz w:val="20"/>
          <w:szCs w:val="20"/>
        </w:rPr>
        <w:t xml:space="preserve"> Theo 68804</w:t>
      </w:r>
      <w:r w:rsidR="002136FD" w:rsidRPr="00F440F3">
        <w:rPr>
          <w:i/>
          <w:color w:val="000000"/>
          <w:sz w:val="20"/>
          <w:szCs w:val="20"/>
        </w:rPr>
        <w:t xml:space="preserve"> </w:t>
      </w:r>
    </w:p>
    <w:p w14:paraId="6C87DEAD" w14:textId="3C33083D" w:rsidR="007F31F2" w:rsidRPr="00AD49E1" w:rsidRDefault="002136FD" w:rsidP="00A9735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i/>
          <w:color w:val="000000"/>
          <w:sz w:val="20"/>
          <w:szCs w:val="20"/>
        </w:rPr>
      </w:pPr>
      <w:r w:rsidRPr="00F440F3">
        <w:rPr>
          <w:i/>
          <w:color w:val="000000"/>
          <w:sz w:val="20"/>
          <w:szCs w:val="20"/>
        </w:rPr>
        <w:t>Theo 63211</w:t>
      </w:r>
      <w:r w:rsidR="00DB4CCA">
        <w:rPr>
          <w:i/>
          <w:color w:val="000000"/>
          <w:sz w:val="20"/>
          <w:szCs w:val="20"/>
        </w:rPr>
        <w:t xml:space="preserve"> </w:t>
      </w:r>
      <w:r w:rsidR="00DB4CCA" w:rsidRPr="00AD49E1">
        <w:rPr>
          <w:i/>
          <w:color w:val="000000"/>
          <w:sz w:val="20"/>
          <w:szCs w:val="20"/>
        </w:rPr>
        <w:t>+ 63212 + 63213</w:t>
      </w:r>
      <w:r w:rsidR="007F31F2" w:rsidRPr="00AD49E1">
        <w:rPr>
          <w:i/>
          <w:color w:val="000000"/>
          <w:sz w:val="20"/>
          <w:szCs w:val="20"/>
        </w:rPr>
        <w:t xml:space="preserve"> (The Marian Mystery),</w:t>
      </w:r>
    </w:p>
    <w:p w14:paraId="0F003114" w14:textId="4A791203" w:rsidR="002046A4" w:rsidRPr="00F440F3" w:rsidRDefault="007F31F2" w:rsidP="00A9735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i/>
          <w:color w:val="000000"/>
          <w:sz w:val="20"/>
          <w:szCs w:val="20"/>
        </w:rPr>
      </w:pPr>
      <w:r w:rsidRPr="00AD49E1">
        <w:rPr>
          <w:i/>
          <w:color w:val="000000"/>
          <w:sz w:val="20"/>
          <w:szCs w:val="20"/>
        </w:rPr>
        <w:t xml:space="preserve"> Theo 66001 (The Athlete’s Rule</w:t>
      </w:r>
      <w:r w:rsidR="000A26B2" w:rsidRPr="00AD49E1">
        <w:rPr>
          <w:i/>
          <w:color w:val="000000"/>
          <w:sz w:val="20"/>
          <w:szCs w:val="20"/>
        </w:rPr>
        <w:t>;</w:t>
      </w:r>
      <w:r w:rsidR="00DB4CCA" w:rsidRPr="00AD49E1">
        <w:rPr>
          <w:i/>
          <w:color w:val="000000"/>
          <w:sz w:val="20"/>
          <w:szCs w:val="20"/>
        </w:rPr>
        <w:t xml:space="preserve"> </w:t>
      </w:r>
      <w:r w:rsidR="000A26B2" w:rsidRPr="00AD49E1">
        <w:rPr>
          <w:i/>
          <w:color w:val="000000"/>
          <w:sz w:val="20"/>
          <w:szCs w:val="20"/>
        </w:rPr>
        <w:t xml:space="preserve">Werfel’s </w:t>
      </w:r>
      <w:r w:rsidR="00DB4CCA" w:rsidRPr="00AD49E1">
        <w:rPr>
          <w:i/>
          <w:color w:val="000000"/>
          <w:sz w:val="20"/>
          <w:szCs w:val="20"/>
        </w:rPr>
        <w:t>Bernade</w:t>
      </w:r>
      <w:r w:rsidR="000A26B2" w:rsidRPr="00AD49E1">
        <w:rPr>
          <w:i/>
          <w:color w:val="000000"/>
          <w:sz w:val="20"/>
          <w:szCs w:val="20"/>
        </w:rPr>
        <w:t>t</w:t>
      </w:r>
      <w:r w:rsidR="00DB4CCA" w:rsidRPr="00AD49E1">
        <w:rPr>
          <w:i/>
          <w:color w:val="000000"/>
          <w:sz w:val="20"/>
          <w:szCs w:val="20"/>
        </w:rPr>
        <w:t>te &amp; Lourdes</w:t>
      </w:r>
      <w:r w:rsidRPr="00AD49E1">
        <w:rPr>
          <w:i/>
          <w:color w:val="000000"/>
          <w:sz w:val="20"/>
          <w:szCs w:val="20"/>
        </w:rPr>
        <w:t>)</w:t>
      </w:r>
      <w:r w:rsidR="00DB6659" w:rsidRPr="00AD49E1">
        <w:rPr>
          <w:i/>
          <w:color w:val="000000"/>
          <w:sz w:val="20"/>
          <w:szCs w:val="20"/>
        </w:rPr>
        <w:t>, FYS 10101 (Moreau)</w:t>
      </w:r>
    </w:p>
    <w:p w14:paraId="3F2F65A9" w14:textId="77777777" w:rsidR="002046A4" w:rsidRPr="00F440F3" w:rsidRDefault="002046A4" w:rsidP="00A9735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0"/>
          <w:szCs w:val="20"/>
        </w:rPr>
      </w:pPr>
    </w:p>
    <w:p w14:paraId="650B4AFC" w14:textId="3F338576" w:rsidR="00A97350" w:rsidRPr="00095FB2" w:rsidRDefault="00A97350" w:rsidP="00A9735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2"/>
          <w:szCs w:val="22"/>
        </w:rPr>
      </w:pPr>
      <w:r w:rsidRPr="00095FB2">
        <w:rPr>
          <w:color w:val="000000"/>
          <w:sz w:val="22"/>
          <w:szCs w:val="22"/>
        </w:rPr>
        <w:t xml:space="preserve">Associate </w:t>
      </w:r>
      <w:r w:rsidRPr="00095FB2">
        <w:rPr>
          <w:sz w:val="22"/>
          <w:szCs w:val="22"/>
        </w:rPr>
        <w:t>Teaching Professor</w:t>
      </w:r>
      <w:r w:rsidRPr="00095FB2">
        <w:rPr>
          <w:color w:val="000000"/>
          <w:sz w:val="22"/>
          <w:szCs w:val="22"/>
        </w:rPr>
        <w:t xml:space="preserve">, </w:t>
      </w:r>
      <w:r w:rsidRPr="00095FB2">
        <w:rPr>
          <w:i/>
          <w:color w:val="000000"/>
          <w:sz w:val="22"/>
          <w:szCs w:val="22"/>
        </w:rPr>
        <w:t>University of Notre Dame</w:t>
      </w:r>
      <w:r w:rsidRPr="00095FB2">
        <w:rPr>
          <w:color w:val="000000"/>
          <w:sz w:val="22"/>
          <w:szCs w:val="22"/>
        </w:rPr>
        <w:tab/>
      </w:r>
      <w:r w:rsidR="00095FB2">
        <w:rPr>
          <w:color w:val="000000"/>
          <w:sz w:val="22"/>
          <w:szCs w:val="22"/>
        </w:rPr>
        <w:t xml:space="preserve">                            </w:t>
      </w:r>
      <w:r w:rsidRPr="00095FB2">
        <w:rPr>
          <w:color w:val="000000"/>
          <w:sz w:val="22"/>
          <w:szCs w:val="22"/>
        </w:rPr>
        <w:t xml:space="preserve">                </w:t>
      </w:r>
      <w:r w:rsidR="003F0B8C" w:rsidRPr="00095FB2">
        <w:rPr>
          <w:color w:val="000000"/>
          <w:sz w:val="22"/>
          <w:szCs w:val="22"/>
        </w:rPr>
        <w:t xml:space="preserve"> </w:t>
      </w:r>
      <w:r w:rsidR="00095FB2">
        <w:rPr>
          <w:color w:val="000000"/>
          <w:sz w:val="22"/>
          <w:szCs w:val="22"/>
        </w:rPr>
        <w:t xml:space="preserve">          </w:t>
      </w:r>
      <w:r w:rsidR="003F0B8C" w:rsidRPr="00095FB2">
        <w:rPr>
          <w:color w:val="000000"/>
          <w:sz w:val="22"/>
          <w:szCs w:val="22"/>
        </w:rPr>
        <w:t xml:space="preserve"> </w:t>
      </w:r>
      <w:r w:rsidRPr="00095FB2">
        <w:rPr>
          <w:color w:val="000000"/>
          <w:sz w:val="22"/>
          <w:szCs w:val="22"/>
        </w:rPr>
        <w:t xml:space="preserve">2019 - </w:t>
      </w:r>
      <w:r w:rsidR="002046A4" w:rsidRPr="00095FB2">
        <w:rPr>
          <w:sz w:val="22"/>
          <w:szCs w:val="22"/>
        </w:rPr>
        <w:t>2023</w:t>
      </w:r>
    </w:p>
    <w:p w14:paraId="2C00CE80" w14:textId="77777777" w:rsidR="00BB140D" w:rsidRPr="00F440F3" w:rsidRDefault="00BB140D" w:rsidP="00BB140D">
      <w:pPr>
        <w:pBdr>
          <w:top w:val="nil"/>
          <w:left w:val="nil"/>
          <w:bottom w:val="nil"/>
          <w:right w:val="nil"/>
          <w:between w:val="nil"/>
        </w:pBdr>
        <w:ind w:left="720"/>
        <w:rPr>
          <w:i/>
          <w:sz w:val="20"/>
          <w:szCs w:val="20"/>
        </w:rPr>
      </w:pPr>
      <w:r w:rsidRPr="00F440F3">
        <w:rPr>
          <w:i/>
          <w:sz w:val="20"/>
          <w:szCs w:val="20"/>
        </w:rPr>
        <w:t xml:space="preserve">Theo 60903, </w:t>
      </w:r>
      <w:r w:rsidR="00A97350" w:rsidRPr="00F440F3">
        <w:rPr>
          <w:i/>
          <w:sz w:val="20"/>
          <w:szCs w:val="20"/>
        </w:rPr>
        <w:t>Theo 64216, Theo 68801, Theo 66001 (“Mercy &amp; the Saints,” “Theology of the Body</w:t>
      </w:r>
      <w:r w:rsidRPr="00F440F3">
        <w:rPr>
          <w:i/>
          <w:sz w:val="20"/>
          <w:szCs w:val="20"/>
        </w:rPr>
        <w:t>,</w:t>
      </w:r>
      <w:r w:rsidR="00A97350" w:rsidRPr="00F440F3">
        <w:rPr>
          <w:i/>
          <w:sz w:val="20"/>
          <w:szCs w:val="20"/>
        </w:rPr>
        <w:t>”</w:t>
      </w:r>
      <w:r w:rsidRPr="00F440F3">
        <w:rPr>
          <w:i/>
          <w:sz w:val="20"/>
          <w:szCs w:val="20"/>
        </w:rPr>
        <w:t xml:space="preserve"> </w:t>
      </w:r>
    </w:p>
    <w:p w14:paraId="628DBC27" w14:textId="4C88CBBC" w:rsidR="00A97350" w:rsidRPr="00F440F3" w:rsidRDefault="00BB140D" w:rsidP="00BB140D">
      <w:pPr>
        <w:pBdr>
          <w:top w:val="nil"/>
          <w:left w:val="nil"/>
          <w:bottom w:val="nil"/>
          <w:right w:val="nil"/>
          <w:between w:val="nil"/>
        </w:pBdr>
        <w:ind w:left="720"/>
        <w:rPr>
          <w:i/>
          <w:sz w:val="20"/>
          <w:szCs w:val="20"/>
        </w:rPr>
      </w:pPr>
      <w:r w:rsidRPr="00F440F3">
        <w:rPr>
          <w:i/>
          <w:sz w:val="20"/>
          <w:szCs w:val="20"/>
        </w:rPr>
        <w:t>“Saint</w:t>
      </w:r>
      <w:r w:rsidR="00F01D53" w:rsidRPr="00F440F3">
        <w:rPr>
          <w:i/>
          <w:sz w:val="20"/>
          <w:szCs w:val="20"/>
        </w:rPr>
        <w:t>s</w:t>
      </w:r>
      <w:r w:rsidRPr="00F440F3">
        <w:rPr>
          <w:i/>
          <w:sz w:val="20"/>
          <w:szCs w:val="20"/>
        </w:rPr>
        <w:t xml:space="preserve"> &amp; Stor</w:t>
      </w:r>
      <w:r w:rsidR="00F01D53" w:rsidRPr="00F440F3">
        <w:rPr>
          <w:i/>
          <w:sz w:val="20"/>
          <w:szCs w:val="20"/>
        </w:rPr>
        <w:t>ies</w:t>
      </w:r>
      <w:r w:rsidRPr="00F440F3">
        <w:rPr>
          <w:i/>
          <w:sz w:val="20"/>
          <w:szCs w:val="20"/>
        </w:rPr>
        <w:t>”</w:t>
      </w:r>
      <w:r w:rsidR="00A97350" w:rsidRPr="00F440F3">
        <w:rPr>
          <w:i/>
          <w:sz w:val="20"/>
          <w:szCs w:val="20"/>
        </w:rPr>
        <w:t>),</w:t>
      </w:r>
      <w:r w:rsidRPr="00F440F3">
        <w:rPr>
          <w:i/>
          <w:sz w:val="20"/>
          <w:szCs w:val="20"/>
        </w:rPr>
        <w:t xml:space="preserve"> </w:t>
      </w:r>
      <w:r w:rsidR="00A97350" w:rsidRPr="00F440F3">
        <w:rPr>
          <w:i/>
          <w:sz w:val="20"/>
          <w:szCs w:val="20"/>
        </w:rPr>
        <w:t>Theo 402</w:t>
      </w:r>
      <w:r w:rsidR="001C2C3E" w:rsidRPr="00F440F3">
        <w:rPr>
          <w:i/>
          <w:sz w:val="20"/>
          <w:szCs w:val="20"/>
        </w:rPr>
        <w:t>20</w:t>
      </w:r>
      <w:r w:rsidR="00A97350" w:rsidRPr="00F440F3">
        <w:rPr>
          <w:i/>
          <w:sz w:val="20"/>
          <w:szCs w:val="20"/>
        </w:rPr>
        <w:t>, Theo 68803, Theo 64288, Theo 10001</w:t>
      </w:r>
    </w:p>
    <w:p w14:paraId="7277FC81" w14:textId="77777777" w:rsidR="00A97350" w:rsidRPr="00F440F3" w:rsidRDefault="00A97350" w:rsidP="00A9735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sz w:val="20"/>
          <w:szCs w:val="20"/>
        </w:rPr>
      </w:pPr>
    </w:p>
    <w:p w14:paraId="001EE6FD" w14:textId="571074EB" w:rsidR="00A97350" w:rsidRPr="00095FB2" w:rsidRDefault="00A97350" w:rsidP="00A9735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2"/>
          <w:szCs w:val="22"/>
        </w:rPr>
      </w:pPr>
      <w:r w:rsidRPr="00095FB2">
        <w:rPr>
          <w:sz w:val="22"/>
          <w:szCs w:val="22"/>
        </w:rPr>
        <w:t xml:space="preserve">Associate Professional Specialist, </w:t>
      </w:r>
      <w:r w:rsidRPr="00095FB2">
        <w:rPr>
          <w:i/>
          <w:sz w:val="22"/>
          <w:szCs w:val="22"/>
        </w:rPr>
        <w:t>University of Notre Dame</w:t>
      </w:r>
      <w:r w:rsidRPr="00095FB2">
        <w:rPr>
          <w:sz w:val="22"/>
          <w:szCs w:val="22"/>
        </w:rPr>
        <w:t xml:space="preserve"> </w:t>
      </w:r>
      <w:r w:rsidRPr="00095FB2">
        <w:rPr>
          <w:color w:val="000000"/>
          <w:sz w:val="22"/>
          <w:szCs w:val="22"/>
        </w:rPr>
        <w:t xml:space="preserve">                                                     2017-2019</w:t>
      </w:r>
    </w:p>
    <w:p w14:paraId="3C9030C8" w14:textId="77777777" w:rsidR="00A97350" w:rsidRPr="00F440F3" w:rsidRDefault="00A97350" w:rsidP="00A9735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i/>
          <w:color w:val="000000"/>
          <w:sz w:val="20"/>
          <w:szCs w:val="20"/>
        </w:rPr>
      </w:pPr>
      <w:r w:rsidRPr="00F440F3">
        <w:rPr>
          <w:i/>
          <w:color w:val="000000"/>
          <w:sz w:val="20"/>
          <w:szCs w:val="20"/>
        </w:rPr>
        <w:t xml:space="preserve">Theo 10001/2, Theo 40201, Theo 66001 (various directed readings), Theo 68803, </w:t>
      </w:r>
    </w:p>
    <w:p w14:paraId="02AC3D55" w14:textId="77777777" w:rsidR="00A97350" w:rsidRPr="00F440F3" w:rsidRDefault="00A97350" w:rsidP="00A9735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i/>
          <w:color w:val="000000"/>
          <w:sz w:val="20"/>
          <w:szCs w:val="20"/>
        </w:rPr>
      </w:pPr>
      <w:r w:rsidRPr="00F440F3">
        <w:rPr>
          <w:i/>
          <w:color w:val="000000"/>
          <w:sz w:val="20"/>
          <w:szCs w:val="20"/>
        </w:rPr>
        <w:t>Theo 64288</w:t>
      </w:r>
    </w:p>
    <w:p w14:paraId="24B98B1F" w14:textId="77777777" w:rsidR="00A97350" w:rsidRPr="00F440F3" w:rsidRDefault="00A97350" w:rsidP="00A9735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2"/>
          <w:szCs w:val="22"/>
        </w:rPr>
      </w:pPr>
    </w:p>
    <w:p w14:paraId="7D1AE24D" w14:textId="7E7FDEF5" w:rsidR="00A97350" w:rsidRPr="00095FB2" w:rsidRDefault="00A97350" w:rsidP="00A9735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2"/>
          <w:szCs w:val="22"/>
        </w:rPr>
      </w:pPr>
      <w:r w:rsidRPr="00095FB2">
        <w:rPr>
          <w:color w:val="000000"/>
          <w:sz w:val="22"/>
          <w:szCs w:val="22"/>
        </w:rPr>
        <w:t xml:space="preserve">Assistant Professional Specialist, </w:t>
      </w:r>
      <w:r w:rsidRPr="00095FB2">
        <w:rPr>
          <w:i/>
          <w:color w:val="000000"/>
          <w:sz w:val="22"/>
          <w:szCs w:val="22"/>
        </w:rPr>
        <w:t>University of Notre Dame</w:t>
      </w:r>
      <w:r w:rsidR="00095FB2">
        <w:rPr>
          <w:i/>
          <w:color w:val="000000"/>
          <w:sz w:val="22"/>
          <w:szCs w:val="22"/>
        </w:rPr>
        <w:t xml:space="preserve">.      </w:t>
      </w:r>
      <w:r w:rsidR="00095FB2">
        <w:rPr>
          <w:i/>
          <w:color w:val="000000"/>
          <w:sz w:val="22"/>
          <w:szCs w:val="22"/>
        </w:rPr>
        <w:tab/>
      </w:r>
      <w:r w:rsidRPr="00095FB2">
        <w:rPr>
          <w:color w:val="000000"/>
          <w:sz w:val="22"/>
          <w:szCs w:val="22"/>
        </w:rPr>
        <w:tab/>
        <w:t xml:space="preserve">      </w:t>
      </w:r>
      <w:r w:rsidR="00E93135" w:rsidRPr="00095FB2">
        <w:rPr>
          <w:color w:val="000000"/>
          <w:sz w:val="22"/>
          <w:szCs w:val="22"/>
        </w:rPr>
        <w:tab/>
        <w:t xml:space="preserve">       </w:t>
      </w:r>
      <w:r w:rsidR="00095FB2">
        <w:rPr>
          <w:color w:val="000000"/>
          <w:sz w:val="22"/>
          <w:szCs w:val="22"/>
        </w:rPr>
        <w:t xml:space="preserve">         </w:t>
      </w:r>
      <w:r w:rsidR="00C314ED">
        <w:rPr>
          <w:color w:val="000000"/>
          <w:sz w:val="22"/>
          <w:szCs w:val="22"/>
        </w:rPr>
        <w:t xml:space="preserve"> </w:t>
      </w:r>
      <w:r w:rsidRPr="00095FB2">
        <w:rPr>
          <w:color w:val="000000"/>
          <w:sz w:val="22"/>
          <w:szCs w:val="22"/>
        </w:rPr>
        <w:t>2011 - 2017</w:t>
      </w:r>
    </w:p>
    <w:p w14:paraId="0B68A41B" w14:textId="77777777" w:rsidR="00A97350" w:rsidRPr="00E93135" w:rsidRDefault="00A97350" w:rsidP="00A9735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i/>
          <w:color w:val="000000"/>
          <w:sz w:val="20"/>
          <w:szCs w:val="20"/>
        </w:rPr>
      </w:pPr>
      <w:r w:rsidRPr="00E93135">
        <w:rPr>
          <w:i/>
          <w:color w:val="000000"/>
          <w:sz w:val="20"/>
          <w:szCs w:val="20"/>
        </w:rPr>
        <w:t>Theo 10001/2, Theo 40201, Theo 66001 (various directed readings), Theo 64213, Theo 68802</w:t>
      </w:r>
    </w:p>
    <w:p w14:paraId="486C444C" w14:textId="77777777" w:rsidR="00A97350" w:rsidRPr="00F440F3" w:rsidRDefault="00A97350" w:rsidP="00A9735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2"/>
          <w:szCs w:val="22"/>
        </w:rPr>
      </w:pPr>
    </w:p>
    <w:p w14:paraId="7C85030E" w14:textId="4291E1CD" w:rsidR="00A97350" w:rsidRPr="00095FB2" w:rsidRDefault="00A97350" w:rsidP="00A9735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2"/>
          <w:szCs w:val="22"/>
        </w:rPr>
      </w:pPr>
      <w:r w:rsidRPr="00095FB2">
        <w:rPr>
          <w:color w:val="000000"/>
          <w:sz w:val="22"/>
          <w:szCs w:val="22"/>
        </w:rPr>
        <w:t>Teaching Scholar</w:t>
      </w:r>
      <w:r w:rsidRPr="00095FB2">
        <w:rPr>
          <w:b/>
          <w:color w:val="000000"/>
          <w:sz w:val="22"/>
          <w:szCs w:val="22"/>
        </w:rPr>
        <w:t xml:space="preserve">, </w:t>
      </w:r>
      <w:r w:rsidRPr="00095FB2">
        <w:rPr>
          <w:i/>
          <w:color w:val="000000"/>
          <w:sz w:val="22"/>
          <w:szCs w:val="22"/>
        </w:rPr>
        <w:t>University of Notre Dame</w:t>
      </w:r>
      <w:r w:rsidRPr="00095FB2">
        <w:rPr>
          <w:i/>
          <w:color w:val="000000"/>
          <w:sz w:val="22"/>
          <w:szCs w:val="22"/>
        </w:rPr>
        <w:tab/>
      </w:r>
      <w:r w:rsidRPr="00095FB2">
        <w:rPr>
          <w:i/>
          <w:color w:val="000000"/>
          <w:sz w:val="22"/>
          <w:szCs w:val="22"/>
        </w:rPr>
        <w:tab/>
        <w:t xml:space="preserve">           </w:t>
      </w:r>
      <w:r w:rsidRPr="00095FB2">
        <w:rPr>
          <w:color w:val="000000"/>
          <w:sz w:val="22"/>
          <w:szCs w:val="22"/>
        </w:rPr>
        <w:t xml:space="preserve">                                 </w:t>
      </w:r>
      <w:r w:rsidR="00E93135" w:rsidRPr="00095FB2">
        <w:rPr>
          <w:color w:val="000000"/>
          <w:sz w:val="22"/>
          <w:szCs w:val="22"/>
        </w:rPr>
        <w:t xml:space="preserve">               </w:t>
      </w:r>
      <w:r w:rsidRPr="00095FB2">
        <w:rPr>
          <w:color w:val="000000"/>
          <w:sz w:val="22"/>
          <w:szCs w:val="22"/>
        </w:rPr>
        <w:t>2010-2011</w:t>
      </w:r>
    </w:p>
    <w:p w14:paraId="15D31C0F" w14:textId="77777777" w:rsidR="00A97350" w:rsidRPr="00E93135" w:rsidRDefault="00A97350" w:rsidP="00A9735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i/>
          <w:color w:val="000000"/>
          <w:sz w:val="20"/>
          <w:szCs w:val="20"/>
        </w:rPr>
      </w:pPr>
      <w:r w:rsidRPr="00E93135">
        <w:rPr>
          <w:i/>
          <w:color w:val="000000"/>
          <w:sz w:val="20"/>
          <w:szCs w:val="20"/>
        </w:rPr>
        <w:t xml:space="preserve">Theo 10001 </w:t>
      </w:r>
    </w:p>
    <w:p w14:paraId="5EE83B8C" w14:textId="77777777" w:rsidR="00A97350" w:rsidRPr="00E93135" w:rsidRDefault="00A97350" w:rsidP="00A9735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b/>
          <w:smallCaps/>
          <w:color w:val="000000"/>
          <w:sz w:val="20"/>
          <w:szCs w:val="20"/>
        </w:rPr>
      </w:pPr>
    </w:p>
    <w:p w14:paraId="0E414A5F" w14:textId="5EC10FEE" w:rsidR="00A97350" w:rsidRPr="00095FB2" w:rsidRDefault="00A97350" w:rsidP="00A9735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2"/>
          <w:szCs w:val="22"/>
        </w:rPr>
      </w:pPr>
      <w:r w:rsidRPr="00095FB2">
        <w:rPr>
          <w:color w:val="000000"/>
          <w:sz w:val="22"/>
          <w:szCs w:val="22"/>
        </w:rPr>
        <w:t>Adjunct Professor</w:t>
      </w:r>
      <w:r w:rsidRPr="00095FB2">
        <w:rPr>
          <w:b/>
          <w:smallCaps/>
          <w:color w:val="000000"/>
          <w:sz w:val="22"/>
          <w:szCs w:val="22"/>
        </w:rPr>
        <w:t xml:space="preserve">, </w:t>
      </w:r>
      <w:r w:rsidRPr="00095FB2">
        <w:rPr>
          <w:i/>
          <w:smallCaps/>
          <w:color w:val="000000"/>
          <w:sz w:val="22"/>
          <w:szCs w:val="22"/>
        </w:rPr>
        <w:t>H</w:t>
      </w:r>
      <w:r w:rsidRPr="00095FB2">
        <w:rPr>
          <w:i/>
          <w:color w:val="000000"/>
          <w:sz w:val="22"/>
          <w:szCs w:val="22"/>
        </w:rPr>
        <w:t xml:space="preserve">oly Cross College, </w:t>
      </w:r>
      <w:r w:rsidRPr="00095FB2">
        <w:rPr>
          <w:color w:val="000000"/>
          <w:sz w:val="22"/>
          <w:szCs w:val="22"/>
        </w:rPr>
        <w:t>Notre Dame, IN</w:t>
      </w:r>
      <w:r w:rsidRPr="00095FB2">
        <w:rPr>
          <w:color w:val="000000"/>
          <w:sz w:val="22"/>
          <w:szCs w:val="22"/>
        </w:rPr>
        <w:tab/>
      </w:r>
      <w:r w:rsidRPr="00095FB2">
        <w:rPr>
          <w:color w:val="000000"/>
          <w:sz w:val="22"/>
          <w:szCs w:val="22"/>
        </w:rPr>
        <w:tab/>
        <w:t xml:space="preserve">          </w:t>
      </w:r>
      <w:r w:rsidRPr="00095FB2">
        <w:rPr>
          <w:color w:val="000000"/>
          <w:sz w:val="22"/>
          <w:szCs w:val="22"/>
        </w:rPr>
        <w:tab/>
        <w:t xml:space="preserve">                       </w:t>
      </w:r>
      <w:r w:rsidR="00095FB2">
        <w:rPr>
          <w:color w:val="000000"/>
          <w:sz w:val="22"/>
          <w:szCs w:val="22"/>
        </w:rPr>
        <w:t xml:space="preserve">         </w:t>
      </w:r>
      <w:r w:rsidRPr="00095FB2">
        <w:rPr>
          <w:color w:val="000000"/>
          <w:sz w:val="22"/>
          <w:szCs w:val="22"/>
        </w:rPr>
        <w:t>2010-2011</w:t>
      </w:r>
    </w:p>
    <w:p w14:paraId="79CED030" w14:textId="77777777" w:rsidR="00A97350" w:rsidRPr="00E93135" w:rsidRDefault="00A97350" w:rsidP="00A9735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i/>
          <w:color w:val="000000"/>
          <w:sz w:val="20"/>
          <w:szCs w:val="20"/>
        </w:rPr>
      </w:pPr>
      <w:r w:rsidRPr="00E93135">
        <w:rPr>
          <w:i/>
          <w:color w:val="000000"/>
          <w:sz w:val="20"/>
          <w:szCs w:val="20"/>
        </w:rPr>
        <w:t xml:space="preserve">Theology 140, “Introduction to Theology” </w:t>
      </w:r>
    </w:p>
    <w:p w14:paraId="0E15ABB0" w14:textId="566562B6" w:rsidR="00A97350" w:rsidRPr="00E93135" w:rsidRDefault="00A97350" w:rsidP="00A9735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b/>
          <w:smallCaps/>
          <w:color w:val="000000"/>
          <w:sz w:val="20"/>
          <w:szCs w:val="20"/>
        </w:rPr>
      </w:pPr>
      <w:r w:rsidRPr="00E93135">
        <w:rPr>
          <w:b/>
          <w:smallCaps/>
          <w:color w:val="000000"/>
          <w:sz w:val="20"/>
          <w:szCs w:val="20"/>
        </w:rPr>
        <w:tab/>
      </w:r>
    </w:p>
    <w:p w14:paraId="612238FD" w14:textId="4BA74CF8" w:rsidR="00BB140D" w:rsidRPr="00095FB2" w:rsidRDefault="00BB140D" w:rsidP="00BB140D">
      <w:pPr>
        <w:pStyle w:val="Heading2"/>
        <w:rPr>
          <w:b w:val="0"/>
        </w:rPr>
      </w:pPr>
      <w:r w:rsidRPr="00095FB2">
        <w:rPr>
          <w:b w:val="0"/>
        </w:rPr>
        <w:t>Instructor,</w:t>
      </w:r>
      <w:r w:rsidRPr="00095FB2">
        <w:rPr>
          <w:smallCaps/>
        </w:rPr>
        <w:t xml:space="preserve"> </w:t>
      </w:r>
      <w:r w:rsidRPr="00095FB2">
        <w:rPr>
          <w:b w:val="0"/>
          <w:i/>
        </w:rPr>
        <w:t>Diocese of Fort Wayne-South Bend, Permanent Diaconate Program</w:t>
      </w:r>
      <w:r w:rsidRPr="00095FB2">
        <w:t xml:space="preserve">             </w:t>
      </w:r>
      <w:r w:rsidRPr="00095FB2">
        <w:rPr>
          <w:b w:val="0"/>
        </w:rPr>
        <w:t>2009, 2019, 2020</w:t>
      </w:r>
    </w:p>
    <w:p w14:paraId="0A88D443" w14:textId="571E0B43" w:rsidR="00BB140D" w:rsidRPr="00E93135" w:rsidRDefault="00BB140D" w:rsidP="00BB140D">
      <w:pPr>
        <w:pStyle w:val="Heading1"/>
        <w:rPr>
          <w:sz w:val="20"/>
          <w:szCs w:val="20"/>
        </w:rPr>
      </w:pPr>
      <w:r w:rsidRPr="00E93135">
        <w:rPr>
          <w:sz w:val="20"/>
          <w:szCs w:val="20"/>
        </w:rPr>
        <w:t>“Introduction to Medieval Theology,” “Christian Spirituality,” “Classic Spiritual Writers”</w:t>
      </w:r>
    </w:p>
    <w:p w14:paraId="49411728" w14:textId="77777777" w:rsidR="00BB140D" w:rsidRPr="00E93135" w:rsidRDefault="00BB140D" w:rsidP="00A9735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b/>
          <w:smallCaps/>
          <w:color w:val="000000"/>
          <w:sz w:val="20"/>
          <w:szCs w:val="20"/>
        </w:rPr>
      </w:pPr>
    </w:p>
    <w:p w14:paraId="7068484A" w14:textId="45A7EF1A" w:rsidR="00A97350" w:rsidRPr="00E93135" w:rsidRDefault="00A97350" w:rsidP="00A9735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0"/>
          <w:szCs w:val="20"/>
        </w:rPr>
      </w:pPr>
      <w:r w:rsidRPr="00095FB2">
        <w:rPr>
          <w:sz w:val="22"/>
          <w:szCs w:val="22"/>
        </w:rPr>
        <w:t xml:space="preserve">Graduate Student </w:t>
      </w:r>
      <w:r w:rsidRPr="00095FB2">
        <w:rPr>
          <w:color w:val="000000"/>
          <w:sz w:val="22"/>
          <w:szCs w:val="22"/>
        </w:rPr>
        <w:t>Instructor,</w:t>
      </w:r>
      <w:r w:rsidRPr="00095FB2">
        <w:rPr>
          <w:i/>
          <w:color w:val="000000"/>
          <w:sz w:val="22"/>
          <w:szCs w:val="22"/>
        </w:rPr>
        <w:t xml:space="preserve"> University of Notre Dame</w:t>
      </w:r>
      <w:r w:rsidRPr="00E93135">
        <w:rPr>
          <w:b/>
          <w:smallCaps/>
          <w:color w:val="000000"/>
          <w:sz w:val="20"/>
          <w:szCs w:val="20"/>
        </w:rPr>
        <w:tab/>
      </w:r>
      <w:r w:rsidRPr="00E93135">
        <w:rPr>
          <w:b/>
          <w:smallCaps/>
          <w:color w:val="000000"/>
          <w:sz w:val="20"/>
          <w:szCs w:val="20"/>
        </w:rPr>
        <w:tab/>
        <w:t xml:space="preserve">                      </w:t>
      </w:r>
      <w:r w:rsidRPr="00E93135">
        <w:rPr>
          <w:b/>
          <w:smallCaps/>
          <w:color w:val="000000"/>
          <w:sz w:val="20"/>
          <w:szCs w:val="20"/>
        </w:rPr>
        <w:tab/>
      </w:r>
      <w:r w:rsidRPr="00E93135">
        <w:rPr>
          <w:b/>
          <w:smallCaps/>
          <w:color w:val="000000"/>
          <w:sz w:val="20"/>
          <w:szCs w:val="20"/>
        </w:rPr>
        <w:tab/>
      </w:r>
      <w:r w:rsidRPr="00095FB2">
        <w:rPr>
          <w:b/>
          <w:smallCaps/>
          <w:color w:val="000000"/>
          <w:sz w:val="22"/>
          <w:szCs w:val="22"/>
        </w:rPr>
        <w:t xml:space="preserve">        </w:t>
      </w:r>
      <w:r w:rsidR="00E93135" w:rsidRPr="00095FB2">
        <w:rPr>
          <w:b/>
          <w:smallCaps/>
          <w:color w:val="000000"/>
          <w:sz w:val="22"/>
          <w:szCs w:val="22"/>
        </w:rPr>
        <w:t xml:space="preserve">  </w:t>
      </w:r>
      <w:r w:rsidRPr="00095FB2">
        <w:rPr>
          <w:color w:val="000000"/>
          <w:sz w:val="22"/>
          <w:szCs w:val="22"/>
        </w:rPr>
        <w:t>Fall 2009</w:t>
      </w:r>
    </w:p>
    <w:p w14:paraId="7C432C52" w14:textId="14759CBB" w:rsidR="00A97350" w:rsidRPr="00E93135" w:rsidRDefault="00A97350" w:rsidP="00A97350">
      <w:pPr>
        <w:rPr>
          <w:i/>
          <w:sz w:val="20"/>
          <w:szCs w:val="20"/>
        </w:rPr>
      </w:pPr>
      <w:r w:rsidRPr="00E93135">
        <w:rPr>
          <w:sz w:val="20"/>
          <w:szCs w:val="20"/>
        </w:rPr>
        <w:tab/>
      </w:r>
      <w:r w:rsidRPr="00E93135">
        <w:rPr>
          <w:i/>
          <w:sz w:val="20"/>
          <w:szCs w:val="20"/>
        </w:rPr>
        <w:t>Theo 10001</w:t>
      </w:r>
      <w:r w:rsidRPr="00E93135">
        <w:rPr>
          <w:sz w:val="20"/>
          <w:szCs w:val="20"/>
        </w:rPr>
        <w:t xml:space="preserve"> “</w:t>
      </w:r>
      <w:r w:rsidRPr="00E93135">
        <w:rPr>
          <w:i/>
          <w:sz w:val="20"/>
          <w:szCs w:val="20"/>
        </w:rPr>
        <w:t>Foundations of Theology: Biblical and Historical</w:t>
      </w:r>
      <w:r w:rsidRPr="00E93135">
        <w:rPr>
          <w:sz w:val="20"/>
          <w:szCs w:val="20"/>
        </w:rPr>
        <w:t>”</w:t>
      </w:r>
      <w:r w:rsidRPr="00E93135">
        <w:rPr>
          <w:i/>
          <w:sz w:val="20"/>
          <w:szCs w:val="20"/>
        </w:rPr>
        <w:t xml:space="preserve"> </w:t>
      </w:r>
    </w:p>
    <w:p w14:paraId="5A87AA87" w14:textId="28E38D6B" w:rsidR="00A97350" w:rsidRPr="00F440F3" w:rsidRDefault="00A97350" w:rsidP="00A97350">
      <w:pPr>
        <w:rPr>
          <w:i/>
          <w:sz w:val="20"/>
          <w:szCs w:val="20"/>
        </w:rPr>
      </w:pPr>
      <w:r w:rsidRPr="00F440F3">
        <w:rPr>
          <w:sz w:val="22"/>
          <w:szCs w:val="22"/>
        </w:rPr>
        <w:tab/>
      </w:r>
      <w:r w:rsidRPr="00F440F3">
        <w:rPr>
          <w:i/>
          <w:sz w:val="22"/>
          <w:szCs w:val="22"/>
        </w:rPr>
        <w:t xml:space="preserve"> </w:t>
      </w:r>
    </w:p>
    <w:p w14:paraId="21A5F109" w14:textId="77777777" w:rsidR="00A97350" w:rsidRPr="00F440F3" w:rsidRDefault="00A97350" w:rsidP="00A97350"/>
    <w:p w14:paraId="761CA0A3" w14:textId="2E53CA90" w:rsidR="00A97350" w:rsidRPr="00F440F3" w:rsidRDefault="00A97350" w:rsidP="00A97350">
      <w:pPr>
        <w:pStyle w:val="Heading3"/>
        <w:rPr>
          <w:sz w:val="26"/>
          <w:szCs w:val="26"/>
        </w:rPr>
      </w:pPr>
      <w:r w:rsidRPr="00F440F3">
        <w:rPr>
          <w:sz w:val="26"/>
          <w:szCs w:val="26"/>
        </w:rPr>
        <w:t>Administrati</w:t>
      </w:r>
      <w:r w:rsidR="00BB140D" w:rsidRPr="00F440F3">
        <w:rPr>
          <w:sz w:val="26"/>
          <w:szCs w:val="26"/>
        </w:rPr>
        <w:t>on</w:t>
      </w:r>
    </w:p>
    <w:p w14:paraId="434B7A29" w14:textId="77777777" w:rsidR="00A97350" w:rsidRPr="00F440F3" w:rsidRDefault="00A97350" w:rsidP="00A97350">
      <w:pPr>
        <w:rPr>
          <w:b/>
          <w:smallCaps/>
        </w:rPr>
      </w:pPr>
    </w:p>
    <w:p w14:paraId="419A54EE" w14:textId="77777777" w:rsidR="00A97350" w:rsidRPr="00F440F3" w:rsidRDefault="00A97350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ab/>
        <w:t xml:space="preserve">Assistant Chair, Department of Theology, </w:t>
      </w:r>
      <w:r w:rsidRPr="00F440F3">
        <w:rPr>
          <w:i/>
          <w:sz w:val="22"/>
          <w:szCs w:val="22"/>
        </w:rPr>
        <w:t>University of Notre Dame</w:t>
      </w:r>
      <w:r w:rsidRPr="00F440F3">
        <w:rPr>
          <w:sz w:val="22"/>
          <w:szCs w:val="22"/>
        </w:rPr>
        <w:tab/>
      </w:r>
      <w:r w:rsidRPr="00F440F3">
        <w:rPr>
          <w:sz w:val="22"/>
          <w:szCs w:val="22"/>
        </w:rPr>
        <w:tab/>
      </w:r>
      <w:r w:rsidRPr="00F440F3">
        <w:rPr>
          <w:sz w:val="22"/>
          <w:szCs w:val="22"/>
        </w:rPr>
        <w:tab/>
        <w:t xml:space="preserve">   </w:t>
      </w:r>
      <w:r w:rsidRPr="00F440F3">
        <w:rPr>
          <w:sz w:val="20"/>
          <w:szCs w:val="20"/>
        </w:rPr>
        <w:t>2011-Present</w:t>
      </w:r>
    </w:p>
    <w:p w14:paraId="40E93AA1" w14:textId="113059E0" w:rsidR="00A97350" w:rsidRPr="00F440F3" w:rsidRDefault="00A97350" w:rsidP="00825C88">
      <w:pPr>
        <w:ind w:left="720"/>
        <w:rPr>
          <w:i/>
          <w:sz w:val="20"/>
          <w:szCs w:val="20"/>
        </w:rPr>
      </w:pPr>
    </w:p>
    <w:p w14:paraId="74AA641B" w14:textId="470F9832" w:rsidR="008618FF" w:rsidRPr="00DB6659" w:rsidRDefault="008618FF" w:rsidP="00BB140D">
      <w:pPr>
        <w:ind w:firstLine="720"/>
        <w:rPr>
          <w:sz w:val="20"/>
          <w:szCs w:val="20"/>
        </w:rPr>
      </w:pPr>
      <w:r w:rsidRPr="00F440F3">
        <w:rPr>
          <w:sz w:val="22"/>
          <w:szCs w:val="22"/>
        </w:rPr>
        <w:t xml:space="preserve">Todd and Stephanie Schurz Director of the MA Program, </w:t>
      </w:r>
      <w:r w:rsidRPr="00DB6659">
        <w:rPr>
          <w:i/>
          <w:iCs/>
          <w:sz w:val="20"/>
          <w:szCs w:val="20"/>
        </w:rPr>
        <w:t>University of Notre Dam</w:t>
      </w:r>
      <w:r w:rsidR="00DB6659">
        <w:rPr>
          <w:i/>
          <w:iCs/>
          <w:sz w:val="20"/>
          <w:szCs w:val="20"/>
        </w:rPr>
        <w:t xml:space="preserve">e.                 </w:t>
      </w:r>
      <w:r w:rsidRPr="00DB6659">
        <w:rPr>
          <w:sz w:val="20"/>
          <w:szCs w:val="20"/>
        </w:rPr>
        <w:t>2024</w:t>
      </w:r>
      <w:r w:rsidR="00DB6659" w:rsidRPr="00DB6659">
        <w:rPr>
          <w:sz w:val="20"/>
          <w:szCs w:val="20"/>
        </w:rPr>
        <w:t>-</w:t>
      </w:r>
      <w:r w:rsidR="00DB6659">
        <w:rPr>
          <w:sz w:val="20"/>
          <w:szCs w:val="20"/>
        </w:rPr>
        <w:t>P</w:t>
      </w:r>
      <w:r w:rsidR="00DB6659" w:rsidRPr="00DB6659">
        <w:rPr>
          <w:sz w:val="20"/>
          <w:szCs w:val="20"/>
        </w:rPr>
        <w:t>resent</w:t>
      </w:r>
    </w:p>
    <w:p w14:paraId="7647AB6D" w14:textId="77777777" w:rsidR="008618FF" w:rsidRPr="00DB6659" w:rsidRDefault="008618FF" w:rsidP="00BB140D">
      <w:pPr>
        <w:ind w:firstLine="720"/>
        <w:rPr>
          <w:sz w:val="20"/>
          <w:szCs w:val="20"/>
        </w:rPr>
      </w:pPr>
    </w:p>
    <w:p w14:paraId="5EA965D0" w14:textId="31493BF4" w:rsidR="00A97350" w:rsidRPr="00F440F3" w:rsidRDefault="00A97350" w:rsidP="00BB140D">
      <w:pPr>
        <w:ind w:firstLine="720"/>
        <w:rPr>
          <w:sz w:val="20"/>
          <w:szCs w:val="20"/>
        </w:rPr>
      </w:pPr>
      <w:r w:rsidRPr="00F440F3">
        <w:rPr>
          <w:sz w:val="22"/>
          <w:szCs w:val="22"/>
        </w:rPr>
        <w:t>Director of the MA</w:t>
      </w:r>
      <w:r w:rsidR="00F01D53" w:rsidRPr="00F440F3">
        <w:rPr>
          <w:sz w:val="22"/>
          <w:szCs w:val="22"/>
        </w:rPr>
        <w:t>-Theology</w:t>
      </w:r>
      <w:r w:rsidRPr="00F440F3">
        <w:rPr>
          <w:sz w:val="22"/>
          <w:szCs w:val="22"/>
        </w:rPr>
        <w:t xml:space="preserve"> Program, </w:t>
      </w:r>
      <w:r w:rsidRPr="00F440F3">
        <w:rPr>
          <w:i/>
          <w:sz w:val="22"/>
          <w:szCs w:val="22"/>
        </w:rPr>
        <w:t>University of Notre Dam</w:t>
      </w:r>
      <w:r w:rsidR="00F01D53" w:rsidRPr="00F440F3">
        <w:rPr>
          <w:i/>
          <w:sz w:val="22"/>
          <w:szCs w:val="22"/>
        </w:rPr>
        <w:t>e</w:t>
      </w:r>
      <w:r w:rsidRPr="00F440F3">
        <w:rPr>
          <w:sz w:val="22"/>
          <w:szCs w:val="22"/>
        </w:rPr>
        <w:tab/>
        <w:t xml:space="preserve">                              </w:t>
      </w:r>
      <w:r w:rsidR="002136FD" w:rsidRPr="00F440F3">
        <w:rPr>
          <w:sz w:val="22"/>
          <w:szCs w:val="22"/>
        </w:rPr>
        <w:t xml:space="preserve">  </w:t>
      </w:r>
      <w:r w:rsidRPr="00F440F3">
        <w:rPr>
          <w:sz w:val="20"/>
          <w:szCs w:val="20"/>
        </w:rPr>
        <w:t>2011-</w:t>
      </w:r>
      <w:r w:rsidR="002136FD" w:rsidRPr="00F440F3">
        <w:rPr>
          <w:sz w:val="20"/>
          <w:szCs w:val="20"/>
        </w:rPr>
        <w:t>2024</w:t>
      </w:r>
      <w:r w:rsidRPr="00F440F3">
        <w:rPr>
          <w:i/>
          <w:sz w:val="20"/>
          <w:szCs w:val="20"/>
        </w:rPr>
        <w:t xml:space="preserve">      </w:t>
      </w:r>
    </w:p>
    <w:p w14:paraId="23B3B342" w14:textId="77777777" w:rsidR="00A97350" w:rsidRPr="00F440F3" w:rsidRDefault="00A97350" w:rsidP="00A97350">
      <w:pPr>
        <w:rPr>
          <w:sz w:val="20"/>
          <w:szCs w:val="20"/>
        </w:rPr>
      </w:pPr>
      <w:r w:rsidRPr="00F440F3">
        <w:rPr>
          <w:sz w:val="20"/>
          <w:szCs w:val="20"/>
        </w:rPr>
        <w:tab/>
      </w:r>
    </w:p>
    <w:p w14:paraId="3FF0A486" w14:textId="77777777" w:rsidR="00A97350" w:rsidRPr="00F440F3" w:rsidRDefault="00A97350" w:rsidP="00A97350">
      <w:pPr>
        <w:pStyle w:val="Heading3"/>
        <w:rPr>
          <w:sz w:val="26"/>
          <w:szCs w:val="26"/>
        </w:rPr>
      </w:pPr>
    </w:p>
    <w:p w14:paraId="0F901B19" w14:textId="1D481FE7" w:rsidR="00A97350" w:rsidRPr="00F440F3" w:rsidRDefault="00A97350" w:rsidP="007A23BA">
      <w:pPr>
        <w:pStyle w:val="Heading3"/>
        <w:rPr>
          <w:b/>
          <w:sz w:val="26"/>
          <w:szCs w:val="26"/>
        </w:rPr>
      </w:pPr>
      <w:r w:rsidRPr="00F440F3">
        <w:rPr>
          <w:sz w:val="26"/>
          <w:szCs w:val="26"/>
        </w:rPr>
        <w:t xml:space="preserve">Related </w:t>
      </w:r>
      <w:r w:rsidR="00215B0B" w:rsidRPr="00F440F3">
        <w:rPr>
          <w:sz w:val="26"/>
          <w:szCs w:val="26"/>
        </w:rPr>
        <w:t>Administrative</w:t>
      </w:r>
      <w:r w:rsidRPr="00F440F3">
        <w:rPr>
          <w:sz w:val="26"/>
          <w:szCs w:val="26"/>
        </w:rPr>
        <w:t xml:space="preserve"> </w:t>
      </w:r>
      <w:r w:rsidR="007A23BA" w:rsidRPr="00F440F3">
        <w:rPr>
          <w:sz w:val="26"/>
          <w:szCs w:val="26"/>
        </w:rPr>
        <w:t>Service</w:t>
      </w:r>
    </w:p>
    <w:p w14:paraId="24EA7C4B" w14:textId="77777777" w:rsidR="00A97350" w:rsidRPr="00F440F3" w:rsidRDefault="00A97350" w:rsidP="00357B0E">
      <w:pPr>
        <w:rPr>
          <w:sz w:val="20"/>
          <w:szCs w:val="20"/>
        </w:rPr>
      </w:pPr>
    </w:p>
    <w:p w14:paraId="433E61C3" w14:textId="3B94207D" w:rsidR="002136FD" w:rsidRPr="00F440F3" w:rsidRDefault="002136FD" w:rsidP="00095FB2">
      <w:pPr>
        <w:ind w:firstLine="720"/>
        <w:rPr>
          <w:color w:val="000000"/>
          <w:sz w:val="22"/>
          <w:szCs w:val="22"/>
        </w:rPr>
      </w:pPr>
      <w:r w:rsidRPr="00F440F3">
        <w:rPr>
          <w:color w:val="000000"/>
          <w:sz w:val="22"/>
          <w:szCs w:val="22"/>
        </w:rPr>
        <w:t>McGrath Annunciation Days Committee</w:t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="00357B0E" w:rsidRPr="00F440F3">
        <w:rPr>
          <w:color w:val="000000"/>
          <w:sz w:val="22"/>
          <w:szCs w:val="22"/>
        </w:rPr>
        <w:t xml:space="preserve"> </w:t>
      </w:r>
      <w:r w:rsidR="00095FB2">
        <w:rPr>
          <w:color w:val="000000"/>
          <w:sz w:val="22"/>
          <w:szCs w:val="22"/>
        </w:rPr>
        <w:t xml:space="preserve">  </w:t>
      </w:r>
      <w:r w:rsidR="00357B0E" w:rsidRPr="00F440F3">
        <w:rPr>
          <w:color w:val="000000"/>
          <w:sz w:val="22"/>
          <w:szCs w:val="22"/>
        </w:rPr>
        <w:t xml:space="preserve"> </w:t>
      </w:r>
      <w:r w:rsidRPr="00F440F3">
        <w:rPr>
          <w:color w:val="000000"/>
          <w:sz w:val="20"/>
          <w:szCs w:val="20"/>
        </w:rPr>
        <w:t>2024</w:t>
      </w:r>
      <w:r w:rsidR="00357B0E" w:rsidRPr="00F440F3">
        <w:rPr>
          <w:color w:val="000000"/>
          <w:sz w:val="20"/>
          <w:szCs w:val="20"/>
        </w:rPr>
        <w:t>-Present</w:t>
      </w:r>
    </w:p>
    <w:p w14:paraId="6DB8DA27" w14:textId="77777777" w:rsidR="002136FD" w:rsidRPr="00F440F3" w:rsidRDefault="002136FD" w:rsidP="00A97350">
      <w:pPr>
        <w:ind w:firstLine="720"/>
        <w:rPr>
          <w:color w:val="000000"/>
          <w:sz w:val="22"/>
          <w:szCs w:val="22"/>
        </w:rPr>
      </w:pPr>
    </w:p>
    <w:p w14:paraId="166A9D10" w14:textId="7D7B0B29" w:rsidR="002136FD" w:rsidRPr="00F440F3" w:rsidRDefault="002136FD" w:rsidP="00095FB2">
      <w:pPr>
        <w:ind w:firstLine="720"/>
        <w:rPr>
          <w:color w:val="000000"/>
          <w:sz w:val="22"/>
          <w:szCs w:val="22"/>
        </w:rPr>
      </w:pPr>
      <w:r w:rsidRPr="00F440F3">
        <w:rPr>
          <w:color w:val="000000"/>
          <w:sz w:val="22"/>
          <w:szCs w:val="22"/>
        </w:rPr>
        <w:t>MDiv Admissions Committee</w:t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="00095FB2">
        <w:rPr>
          <w:color w:val="000000"/>
          <w:sz w:val="22"/>
          <w:szCs w:val="22"/>
        </w:rPr>
        <w:tab/>
        <w:t xml:space="preserve">       </w:t>
      </w:r>
      <w:r w:rsidR="00357B0E" w:rsidRPr="00F440F3">
        <w:rPr>
          <w:color w:val="000000"/>
          <w:sz w:val="22"/>
          <w:szCs w:val="22"/>
        </w:rPr>
        <w:t xml:space="preserve"> </w:t>
      </w:r>
      <w:r w:rsidR="00095FB2">
        <w:rPr>
          <w:color w:val="000000"/>
          <w:sz w:val="22"/>
          <w:szCs w:val="22"/>
        </w:rPr>
        <w:t xml:space="preserve">        </w:t>
      </w:r>
      <w:r w:rsidRPr="00F440F3">
        <w:rPr>
          <w:color w:val="000000"/>
          <w:sz w:val="20"/>
          <w:szCs w:val="20"/>
        </w:rPr>
        <w:t>2024</w:t>
      </w:r>
    </w:p>
    <w:p w14:paraId="1FB764C1" w14:textId="77777777" w:rsidR="002136FD" w:rsidRPr="00F440F3" w:rsidRDefault="002136FD" w:rsidP="00A97350">
      <w:pPr>
        <w:ind w:firstLine="720"/>
        <w:rPr>
          <w:color w:val="000000"/>
          <w:sz w:val="22"/>
          <w:szCs w:val="22"/>
        </w:rPr>
      </w:pPr>
    </w:p>
    <w:p w14:paraId="6680D55C" w14:textId="7DB20105" w:rsidR="00357B0E" w:rsidRPr="00F440F3" w:rsidRDefault="00357B0E" w:rsidP="00095FB2">
      <w:pPr>
        <w:ind w:firstLine="720"/>
        <w:rPr>
          <w:sz w:val="22"/>
          <w:szCs w:val="22"/>
        </w:rPr>
      </w:pPr>
      <w:proofErr w:type="spellStart"/>
      <w:r w:rsidRPr="00F440F3">
        <w:rPr>
          <w:sz w:val="22"/>
          <w:szCs w:val="22"/>
        </w:rPr>
        <w:t>Haciendo</w:t>
      </w:r>
      <w:proofErr w:type="spellEnd"/>
      <w:r w:rsidRPr="00F440F3">
        <w:rPr>
          <w:sz w:val="22"/>
          <w:szCs w:val="22"/>
        </w:rPr>
        <w:t xml:space="preserve"> Caminos Discernment Cohort Leadership</w:t>
      </w:r>
      <w:r w:rsidRPr="00F440F3">
        <w:rPr>
          <w:sz w:val="22"/>
          <w:szCs w:val="22"/>
        </w:rPr>
        <w:tab/>
      </w:r>
      <w:r w:rsidRPr="00F440F3">
        <w:rPr>
          <w:sz w:val="22"/>
          <w:szCs w:val="22"/>
        </w:rPr>
        <w:tab/>
      </w:r>
      <w:r w:rsidRPr="00F440F3">
        <w:rPr>
          <w:sz w:val="22"/>
          <w:szCs w:val="22"/>
        </w:rPr>
        <w:tab/>
      </w:r>
      <w:r w:rsidRPr="00F440F3">
        <w:rPr>
          <w:sz w:val="22"/>
          <w:szCs w:val="22"/>
        </w:rPr>
        <w:tab/>
      </w:r>
      <w:r w:rsidRPr="00F440F3">
        <w:rPr>
          <w:sz w:val="22"/>
          <w:szCs w:val="22"/>
        </w:rPr>
        <w:tab/>
        <w:t xml:space="preserve">    </w:t>
      </w:r>
      <w:r w:rsidRPr="00F440F3">
        <w:rPr>
          <w:sz w:val="20"/>
          <w:szCs w:val="20"/>
        </w:rPr>
        <w:t>2023-Present</w:t>
      </w:r>
    </w:p>
    <w:p w14:paraId="707FF4E8" w14:textId="77777777" w:rsidR="00357B0E" w:rsidRPr="00F440F3" w:rsidRDefault="00357B0E" w:rsidP="00A97350">
      <w:pPr>
        <w:ind w:firstLine="720"/>
        <w:rPr>
          <w:color w:val="000000"/>
          <w:sz w:val="22"/>
          <w:szCs w:val="22"/>
        </w:rPr>
      </w:pPr>
    </w:p>
    <w:p w14:paraId="0CBCD8B6" w14:textId="10BF98F6" w:rsidR="00357B0E" w:rsidRPr="00F440F3" w:rsidRDefault="00357B0E" w:rsidP="00095FB2">
      <w:pPr>
        <w:ind w:firstLine="720"/>
        <w:rPr>
          <w:color w:val="000000"/>
          <w:sz w:val="20"/>
          <w:szCs w:val="20"/>
        </w:rPr>
      </w:pPr>
      <w:r w:rsidRPr="00F440F3">
        <w:rPr>
          <w:color w:val="000000"/>
          <w:sz w:val="22"/>
          <w:szCs w:val="22"/>
        </w:rPr>
        <w:t>McGrath Saturdays with the Saints Committee</w:t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  <w:t xml:space="preserve">   </w:t>
      </w:r>
      <w:r w:rsidR="00095FB2">
        <w:rPr>
          <w:color w:val="000000"/>
          <w:sz w:val="22"/>
          <w:szCs w:val="22"/>
        </w:rPr>
        <w:t xml:space="preserve"> </w:t>
      </w:r>
      <w:r w:rsidRPr="00F440F3">
        <w:rPr>
          <w:color w:val="000000"/>
          <w:sz w:val="20"/>
          <w:szCs w:val="20"/>
        </w:rPr>
        <w:t>2021-Present</w:t>
      </w:r>
    </w:p>
    <w:p w14:paraId="4B4C132E" w14:textId="77777777" w:rsidR="00357B0E" w:rsidRPr="00F440F3" w:rsidRDefault="00357B0E" w:rsidP="00357B0E">
      <w:pPr>
        <w:rPr>
          <w:color w:val="000000"/>
          <w:sz w:val="22"/>
          <w:szCs w:val="22"/>
        </w:rPr>
      </w:pPr>
    </w:p>
    <w:p w14:paraId="56469841" w14:textId="6A6F65CD" w:rsidR="00357B0E" w:rsidRPr="00F440F3" w:rsidRDefault="00357B0E" w:rsidP="00095FB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0"/>
          <w:szCs w:val="20"/>
        </w:rPr>
      </w:pPr>
      <w:r w:rsidRPr="00F440F3">
        <w:rPr>
          <w:color w:val="000000"/>
          <w:sz w:val="22"/>
          <w:szCs w:val="22"/>
        </w:rPr>
        <w:t>Theology Department Teaching Committee</w:t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  <w:t xml:space="preserve">    </w:t>
      </w:r>
      <w:r w:rsidRPr="00F440F3">
        <w:rPr>
          <w:color w:val="000000"/>
          <w:sz w:val="20"/>
          <w:szCs w:val="20"/>
        </w:rPr>
        <w:t>2013-Present</w:t>
      </w:r>
    </w:p>
    <w:p w14:paraId="3C3A4A1F" w14:textId="77777777" w:rsidR="00357B0E" w:rsidRPr="00F440F3" w:rsidRDefault="00357B0E" w:rsidP="00A97350">
      <w:pPr>
        <w:ind w:firstLine="720"/>
        <w:rPr>
          <w:color w:val="000000"/>
          <w:sz w:val="22"/>
          <w:szCs w:val="22"/>
        </w:rPr>
      </w:pPr>
    </w:p>
    <w:p w14:paraId="18B79D13" w14:textId="54EDC15D" w:rsidR="00573AC1" w:rsidRPr="00F440F3" w:rsidRDefault="00573AC1" w:rsidP="00095FB2">
      <w:pPr>
        <w:ind w:firstLine="720"/>
        <w:rPr>
          <w:sz w:val="20"/>
          <w:szCs w:val="20"/>
        </w:rPr>
      </w:pPr>
      <w:r w:rsidRPr="00F440F3">
        <w:rPr>
          <w:color w:val="000000"/>
          <w:sz w:val="22"/>
          <w:szCs w:val="22"/>
        </w:rPr>
        <w:t>MA Committee</w:t>
      </w:r>
      <w:r w:rsidRPr="00F440F3">
        <w:rPr>
          <w:color w:val="000000"/>
          <w:sz w:val="20"/>
          <w:szCs w:val="20"/>
        </w:rPr>
        <w:tab/>
      </w:r>
      <w:r w:rsidRPr="00F440F3">
        <w:rPr>
          <w:color w:val="000000"/>
          <w:sz w:val="20"/>
          <w:szCs w:val="20"/>
        </w:rPr>
        <w:tab/>
      </w:r>
      <w:r w:rsidRPr="00F440F3">
        <w:rPr>
          <w:color w:val="000000"/>
          <w:sz w:val="20"/>
          <w:szCs w:val="20"/>
        </w:rPr>
        <w:tab/>
      </w:r>
      <w:r w:rsidRPr="00F440F3">
        <w:rPr>
          <w:color w:val="000000"/>
          <w:sz w:val="20"/>
          <w:szCs w:val="20"/>
        </w:rPr>
        <w:tab/>
      </w:r>
      <w:r w:rsidRPr="00F440F3">
        <w:rPr>
          <w:color w:val="000000"/>
          <w:sz w:val="20"/>
          <w:szCs w:val="20"/>
        </w:rPr>
        <w:tab/>
      </w:r>
      <w:r w:rsidRPr="00F440F3">
        <w:rPr>
          <w:color w:val="000000"/>
          <w:sz w:val="20"/>
          <w:szCs w:val="20"/>
        </w:rPr>
        <w:tab/>
      </w:r>
      <w:r w:rsidRPr="00F440F3">
        <w:rPr>
          <w:color w:val="000000"/>
          <w:sz w:val="20"/>
          <w:szCs w:val="20"/>
        </w:rPr>
        <w:tab/>
      </w:r>
      <w:r w:rsidRPr="00F440F3">
        <w:rPr>
          <w:color w:val="000000"/>
          <w:sz w:val="20"/>
          <w:szCs w:val="20"/>
        </w:rPr>
        <w:tab/>
      </w:r>
      <w:r w:rsidRPr="00F440F3">
        <w:rPr>
          <w:color w:val="000000"/>
          <w:sz w:val="20"/>
          <w:szCs w:val="20"/>
        </w:rPr>
        <w:tab/>
      </w:r>
      <w:r w:rsidRPr="00F440F3">
        <w:rPr>
          <w:color w:val="000000"/>
          <w:sz w:val="20"/>
          <w:szCs w:val="20"/>
        </w:rPr>
        <w:tab/>
        <w:t xml:space="preserve">    </w:t>
      </w:r>
      <w:r w:rsidR="00095FB2">
        <w:rPr>
          <w:color w:val="000000"/>
          <w:sz w:val="20"/>
          <w:szCs w:val="20"/>
        </w:rPr>
        <w:t xml:space="preserve"> </w:t>
      </w:r>
      <w:r w:rsidRPr="00F440F3">
        <w:rPr>
          <w:color w:val="000000"/>
          <w:sz w:val="20"/>
          <w:szCs w:val="20"/>
        </w:rPr>
        <w:t>2011-</w:t>
      </w:r>
      <w:r w:rsidR="00CB5CAE" w:rsidRPr="00F440F3">
        <w:rPr>
          <w:color w:val="000000"/>
          <w:sz w:val="20"/>
          <w:szCs w:val="20"/>
        </w:rPr>
        <w:t>P</w:t>
      </w:r>
      <w:r w:rsidRPr="00F440F3">
        <w:rPr>
          <w:color w:val="000000"/>
          <w:sz w:val="20"/>
          <w:szCs w:val="20"/>
        </w:rPr>
        <w:t>resent</w:t>
      </w:r>
    </w:p>
    <w:p w14:paraId="10FCA857" w14:textId="77777777" w:rsidR="00215B0B" w:rsidRPr="00F440F3" w:rsidRDefault="00215B0B" w:rsidP="00215B0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5EAF7050" w14:textId="57D3507F" w:rsidR="00357B0E" w:rsidRPr="00F440F3" w:rsidRDefault="00357B0E" w:rsidP="00095FB2">
      <w:pPr>
        <w:ind w:firstLine="720"/>
        <w:rPr>
          <w:sz w:val="20"/>
          <w:szCs w:val="20"/>
        </w:rPr>
      </w:pPr>
      <w:r w:rsidRPr="00F440F3">
        <w:rPr>
          <w:sz w:val="22"/>
          <w:szCs w:val="22"/>
        </w:rPr>
        <w:t>Theology Department Executive Committee</w:t>
      </w:r>
      <w:r w:rsidRPr="00F440F3">
        <w:rPr>
          <w:sz w:val="20"/>
          <w:szCs w:val="20"/>
        </w:rPr>
        <w:tab/>
      </w:r>
      <w:r w:rsidRPr="00F440F3">
        <w:rPr>
          <w:sz w:val="20"/>
          <w:szCs w:val="20"/>
        </w:rPr>
        <w:tab/>
      </w:r>
      <w:r w:rsidRPr="00F440F3">
        <w:rPr>
          <w:sz w:val="20"/>
          <w:szCs w:val="20"/>
        </w:rPr>
        <w:tab/>
      </w:r>
      <w:r w:rsidRPr="00F440F3">
        <w:rPr>
          <w:sz w:val="20"/>
          <w:szCs w:val="20"/>
        </w:rPr>
        <w:tab/>
      </w:r>
      <w:r w:rsidRPr="00F440F3">
        <w:rPr>
          <w:sz w:val="20"/>
          <w:szCs w:val="20"/>
        </w:rPr>
        <w:tab/>
      </w:r>
      <w:r w:rsidRPr="00F440F3">
        <w:rPr>
          <w:sz w:val="20"/>
          <w:szCs w:val="20"/>
        </w:rPr>
        <w:tab/>
        <w:t xml:space="preserve">      </w:t>
      </w:r>
      <w:r w:rsidR="00095FB2">
        <w:rPr>
          <w:sz w:val="20"/>
          <w:szCs w:val="20"/>
        </w:rPr>
        <w:t xml:space="preserve">   </w:t>
      </w:r>
      <w:r w:rsidRPr="00F440F3">
        <w:rPr>
          <w:sz w:val="20"/>
          <w:szCs w:val="20"/>
        </w:rPr>
        <w:t>2020-2024</w:t>
      </w:r>
    </w:p>
    <w:p w14:paraId="103A1FAA" w14:textId="77777777" w:rsidR="00357B0E" w:rsidRPr="00F440F3" w:rsidRDefault="00357B0E" w:rsidP="002046A4">
      <w:pPr>
        <w:ind w:firstLine="720"/>
        <w:rPr>
          <w:sz w:val="22"/>
          <w:szCs w:val="22"/>
        </w:rPr>
      </w:pPr>
    </w:p>
    <w:p w14:paraId="3C9140C2" w14:textId="2EE14E4B" w:rsidR="002046A4" w:rsidRPr="00F440F3" w:rsidRDefault="002046A4" w:rsidP="00095FB2">
      <w:pPr>
        <w:ind w:firstLine="720"/>
        <w:rPr>
          <w:sz w:val="22"/>
          <w:szCs w:val="22"/>
        </w:rPr>
      </w:pPr>
      <w:r w:rsidRPr="00F440F3">
        <w:rPr>
          <w:sz w:val="22"/>
          <w:szCs w:val="22"/>
        </w:rPr>
        <w:t>Graduate School Appeals Committee (1 case)</w:t>
      </w:r>
      <w:r w:rsidRPr="00F440F3">
        <w:rPr>
          <w:sz w:val="22"/>
          <w:szCs w:val="22"/>
        </w:rPr>
        <w:tab/>
      </w:r>
      <w:r w:rsidRPr="00F440F3">
        <w:rPr>
          <w:sz w:val="22"/>
          <w:szCs w:val="22"/>
        </w:rPr>
        <w:tab/>
      </w:r>
      <w:r w:rsidRPr="00F440F3">
        <w:rPr>
          <w:sz w:val="22"/>
          <w:szCs w:val="22"/>
        </w:rPr>
        <w:tab/>
      </w:r>
      <w:r w:rsidRPr="00F440F3">
        <w:rPr>
          <w:sz w:val="22"/>
          <w:szCs w:val="22"/>
        </w:rPr>
        <w:tab/>
      </w:r>
      <w:r w:rsidRPr="00F440F3">
        <w:rPr>
          <w:sz w:val="22"/>
          <w:szCs w:val="22"/>
        </w:rPr>
        <w:tab/>
      </w:r>
      <w:r w:rsidRPr="00F440F3">
        <w:rPr>
          <w:sz w:val="22"/>
          <w:szCs w:val="22"/>
        </w:rPr>
        <w:tab/>
        <w:t xml:space="preserve">          </w:t>
      </w:r>
      <w:r w:rsidR="00095FB2">
        <w:rPr>
          <w:sz w:val="22"/>
          <w:szCs w:val="22"/>
        </w:rPr>
        <w:t xml:space="preserve">      </w:t>
      </w:r>
      <w:r w:rsidRPr="00F440F3">
        <w:rPr>
          <w:sz w:val="20"/>
          <w:szCs w:val="20"/>
        </w:rPr>
        <w:t>2023</w:t>
      </w:r>
    </w:p>
    <w:p w14:paraId="772D644D" w14:textId="77777777" w:rsidR="00124E17" w:rsidRPr="00F440F3" w:rsidRDefault="00124E17" w:rsidP="00357B0E">
      <w:pPr>
        <w:rPr>
          <w:sz w:val="22"/>
          <w:szCs w:val="22"/>
        </w:rPr>
      </w:pPr>
    </w:p>
    <w:p w14:paraId="751945B7" w14:textId="62B9D6A7" w:rsidR="00A164FC" w:rsidRPr="00F440F3" w:rsidRDefault="00A164FC" w:rsidP="00095FB2">
      <w:pPr>
        <w:ind w:firstLine="720"/>
        <w:rPr>
          <w:sz w:val="22"/>
          <w:szCs w:val="22"/>
        </w:rPr>
      </w:pPr>
      <w:r w:rsidRPr="00F440F3">
        <w:rPr>
          <w:sz w:val="22"/>
          <w:szCs w:val="22"/>
        </w:rPr>
        <w:t>College Council</w:t>
      </w:r>
      <w:r w:rsidRPr="00F440F3">
        <w:rPr>
          <w:sz w:val="22"/>
          <w:szCs w:val="22"/>
        </w:rPr>
        <w:tab/>
      </w:r>
      <w:r w:rsidRPr="00F440F3">
        <w:rPr>
          <w:sz w:val="22"/>
          <w:szCs w:val="22"/>
        </w:rPr>
        <w:tab/>
      </w:r>
      <w:r w:rsidRPr="00F440F3">
        <w:rPr>
          <w:sz w:val="22"/>
          <w:szCs w:val="22"/>
        </w:rPr>
        <w:tab/>
      </w:r>
      <w:r w:rsidRPr="00F440F3">
        <w:rPr>
          <w:sz w:val="22"/>
          <w:szCs w:val="22"/>
        </w:rPr>
        <w:tab/>
      </w:r>
      <w:r w:rsidRPr="00F440F3">
        <w:rPr>
          <w:sz w:val="22"/>
          <w:szCs w:val="22"/>
        </w:rPr>
        <w:tab/>
      </w:r>
      <w:r w:rsidRPr="00F440F3">
        <w:rPr>
          <w:sz w:val="22"/>
          <w:szCs w:val="22"/>
        </w:rPr>
        <w:tab/>
      </w:r>
      <w:r w:rsidRPr="00F440F3">
        <w:rPr>
          <w:sz w:val="22"/>
          <w:szCs w:val="22"/>
        </w:rPr>
        <w:tab/>
      </w:r>
      <w:r w:rsidRPr="00F440F3">
        <w:rPr>
          <w:sz w:val="22"/>
          <w:szCs w:val="22"/>
        </w:rPr>
        <w:tab/>
      </w:r>
      <w:r w:rsidRPr="00F440F3">
        <w:rPr>
          <w:sz w:val="22"/>
          <w:szCs w:val="22"/>
        </w:rPr>
        <w:tab/>
      </w:r>
      <w:r w:rsidRPr="00F440F3">
        <w:rPr>
          <w:sz w:val="22"/>
          <w:szCs w:val="22"/>
        </w:rPr>
        <w:tab/>
        <w:t xml:space="preserve">       </w:t>
      </w:r>
      <w:r w:rsidR="00095FB2">
        <w:rPr>
          <w:sz w:val="22"/>
          <w:szCs w:val="22"/>
        </w:rPr>
        <w:t xml:space="preserve"> </w:t>
      </w:r>
      <w:r w:rsidRPr="00F440F3">
        <w:rPr>
          <w:sz w:val="20"/>
          <w:szCs w:val="20"/>
        </w:rPr>
        <w:t>2022-2023</w:t>
      </w:r>
    </w:p>
    <w:p w14:paraId="65947656" w14:textId="77777777" w:rsidR="00A164FC" w:rsidRPr="00F440F3" w:rsidRDefault="00A164FC" w:rsidP="00A164FC">
      <w:pPr>
        <w:ind w:firstLine="720"/>
        <w:rPr>
          <w:sz w:val="22"/>
          <w:szCs w:val="22"/>
        </w:rPr>
      </w:pPr>
    </w:p>
    <w:p w14:paraId="76EEB0AE" w14:textId="5D65413E" w:rsidR="00A164FC" w:rsidRPr="00F440F3" w:rsidRDefault="00A164FC" w:rsidP="00095FB2">
      <w:pPr>
        <w:ind w:firstLine="720"/>
        <w:rPr>
          <w:sz w:val="22"/>
          <w:szCs w:val="22"/>
        </w:rPr>
      </w:pPr>
      <w:r w:rsidRPr="00F440F3">
        <w:rPr>
          <w:sz w:val="22"/>
          <w:szCs w:val="22"/>
        </w:rPr>
        <w:t xml:space="preserve">Advisor, </w:t>
      </w:r>
      <w:r w:rsidRPr="00F440F3">
        <w:rPr>
          <w:i/>
          <w:iCs/>
          <w:sz w:val="22"/>
          <w:szCs w:val="22"/>
        </w:rPr>
        <w:t>ND Club Swimming</w:t>
      </w:r>
      <w:r w:rsidRPr="00F440F3">
        <w:rPr>
          <w:i/>
          <w:iCs/>
          <w:sz w:val="22"/>
          <w:szCs w:val="22"/>
        </w:rPr>
        <w:tab/>
      </w:r>
      <w:r w:rsidRPr="00F440F3">
        <w:rPr>
          <w:i/>
          <w:iCs/>
          <w:sz w:val="22"/>
          <w:szCs w:val="22"/>
        </w:rPr>
        <w:tab/>
      </w:r>
      <w:r w:rsidRPr="00F440F3">
        <w:rPr>
          <w:i/>
          <w:iCs/>
          <w:sz w:val="22"/>
          <w:szCs w:val="22"/>
        </w:rPr>
        <w:tab/>
      </w:r>
      <w:r w:rsidRPr="00F440F3">
        <w:rPr>
          <w:i/>
          <w:iCs/>
          <w:sz w:val="22"/>
          <w:szCs w:val="22"/>
        </w:rPr>
        <w:tab/>
      </w:r>
      <w:r w:rsidRPr="00F440F3">
        <w:rPr>
          <w:i/>
          <w:iCs/>
          <w:sz w:val="22"/>
          <w:szCs w:val="22"/>
        </w:rPr>
        <w:tab/>
      </w:r>
      <w:r w:rsidRPr="00F440F3">
        <w:rPr>
          <w:i/>
          <w:iCs/>
          <w:sz w:val="22"/>
          <w:szCs w:val="22"/>
        </w:rPr>
        <w:tab/>
      </w:r>
      <w:r w:rsidRPr="00F440F3">
        <w:rPr>
          <w:i/>
          <w:iCs/>
          <w:sz w:val="22"/>
          <w:szCs w:val="22"/>
        </w:rPr>
        <w:tab/>
      </w:r>
      <w:r w:rsidRPr="00F440F3">
        <w:rPr>
          <w:i/>
          <w:iCs/>
          <w:sz w:val="22"/>
          <w:szCs w:val="22"/>
        </w:rPr>
        <w:tab/>
        <w:t xml:space="preserve">   </w:t>
      </w:r>
      <w:r w:rsidR="00095FB2">
        <w:rPr>
          <w:i/>
          <w:iCs/>
          <w:sz w:val="22"/>
          <w:szCs w:val="22"/>
        </w:rPr>
        <w:t xml:space="preserve"> </w:t>
      </w:r>
      <w:r w:rsidRPr="00F440F3">
        <w:rPr>
          <w:sz w:val="20"/>
          <w:szCs w:val="20"/>
        </w:rPr>
        <w:t>20</w:t>
      </w:r>
      <w:r w:rsidR="00095FB2">
        <w:rPr>
          <w:sz w:val="20"/>
          <w:szCs w:val="20"/>
        </w:rPr>
        <w:t>2</w:t>
      </w:r>
      <w:r w:rsidRPr="00F440F3">
        <w:rPr>
          <w:sz w:val="20"/>
          <w:szCs w:val="20"/>
        </w:rPr>
        <w:t>2</w:t>
      </w:r>
      <w:r w:rsidR="00095FB2">
        <w:rPr>
          <w:sz w:val="20"/>
          <w:szCs w:val="20"/>
        </w:rPr>
        <w:t>-P</w:t>
      </w:r>
      <w:r w:rsidRPr="00F440F3">
        <w:rPr>
          <w:sz w:val="20"/>
          <w:szCs w:val="20"/>
        </w:rPr>
        <w:t>resent</w:t>
      </w:r>
    </w:p>
    <w:p w14:paraId="2D92D59A" w14:textId="77777777" w:rsidR="00A164FC" w:rsidRPr="00F440F3" w:rsidRDefault="00A164FC" w:rsidP="00215B0B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2"/>
          <w:szCs w:val="22"/>
        </w:rPr>
      </w:pPr>
    </w:p>
    <w:p w14:paraId="47D2D929" w14:textId="0B2CCC55" w:rsidR="00215B0B" w:rsidRPr="00F440F3" w:rsidRDefault="00215B0B" w:rsidP="00095FB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2"/>
          <w:szCs w:val="22"/>
        </w:rPr>
      </w:pPr>
      <w:r w:rsidRPr="00F440F3">
        <w:rPr>
          <w:color w:val="000000"/>
          <w:sz w:val="22"/>
          <w:szCs w:val="22"/>
        </w:rPr>
        <w:t>Theology Department Collegiate Committee</w:t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="00095FB2">
        <w:rPr>
          <w:color w:val="000000"/>
          <w:sz w:val="22"/>
          <w:szCs w:val="22"/>
        </w:rPr>
        <w:t xml:space="preserve">                    </w:t>
      </w:r>
      <w:r w:rsidRPr="00F440F3">
        <w:rPr>
          <w:color w:val="000000"/>
          <w:sz w:val="22"/>
          <w:szCs w:val="22"/>
        </w:rPr>
        <w:t xml:space="preserve"> </w:t>
      </w:r>
      <w:r w:rsidRPr="00F440F3">
        <w:rPr>
          <w:color w:val="000000"/>
          <w:sz w:val="20"/>
          <w:szCs w:val="20"/>
        </w:rPr>
        <w:t>2013-2020</w:t>
      </w:r>
    </w:p>
    <w:p w14:paraId="7EE1E5A3" w14:textId="77777777" w:rsidR="00215B0B" w:rsidRPr="00F440F3" w:rsidRDefault="00215B0B" w:rsidP="00215B0B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2"/>
          <w:szCs w:val="22"/>
        </w:rPr>
      </w:pPr>
    </w:p>
    <w:p w14:paraId="3B33A60F" w14:textId="5FF0E4B3" w:rsidR="00215B0B" w:rsidRPr="00F440F3" w:rsidRDefault="00215B0B" w:rsidP="00095FB2">
      <w:pPr>
        <w:ind w:firstLine="720"/>
        <w:rPr>
          <w:sz w:val="20"/>
          <w:szCs w:val="20"/>
        </w:rPr>
      </w:pPr>
      <w:r w:rsidRPr="00F440F3">
        <w:rPr>
          <w:sz w:val="22"/>
          <w:szCs w:val="22"/>
        </w:rPr>
        <w:t>Residential Foundations Committee</w:t>
      </w:r>
      <w:r w:rsidRPr="00F440F3">
        <w:tab/>
      </w:r>
      <w:r w:rsidRPr="00F440F3">
        <w:tab/>
      </w:r>
      <w:r w:rsidRPr="00F440F3">
        <w:tab/>
      </w:r>
      <w:r w:rsidRPr="00F440F3">
        <w:tab/>
      </w:r>
      <w:r w:rsidRPr="00F440F3">
        <w:tab/>
      </w:r>
      <w:r w:rsidRPr="00F440F3">
        <w:tab/>
        <w:t xml:space="preserve">        </w:t>
      </w:r>
      <w:r w:rsidRPr="00F440F3">
        <w:rPr>
          <w:sz w:val="20"/>
          <w:szCs w:val="20"/>
        </w:rPr>
        <w:t xml:space="preserve">        </w:t>
      </w:r>
      <w:r w:rsidR="00095FB2">
        <w:rPr>
          <w:sz w:val="20"/>
          <w:szCs w:val="20"/>
        </w:rPr>
        <w:t xml:space="preserve">     </w:t>
      </w:r>
      <w:r w:rsidRPr="00F440F3">
        <w:rPr>
          <w:sz w:val="20"/>
          <w:szCs w:val="20"/>
        </w:rPr>
        <w:t>2015-2018</w:t>
      </w:r>
    </w:p>
    <w:p w14:paraId="5EE5B75D" w14:textId="2DB853E9" w:rsidR="00215B0B" w:rsidRPr="00F440F3" w:rsidRDefault="00215B0B" w:rsidP="00215B0B">
      <w:pPr>
        <w:ind w:firstLine="720"/>
        <w:rPr>
          <w:sz w:val="20"/>
          <w:szCs w:val="20"/>
        </w:rPr>
      </w:pPr>
    </w:p>
    <w:p w14:paraId="79A8F031" w14:textId="6A3BB10B" w:rsidR="00215B0B" w:rsidRPr="00F440F3" w:rsidRDefault="00215B0B" w:rsidP="00095FB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0"/>
          <w:szCs w:val="20"/>
        </w:rPr>
      </w:pPr>
      <w:r w:rsidRPr="00F440F3">
        <w:rPr>
          <w:color w:val="000000"/>
          <w:sz w:val="22"/>
          <w:szCs w:val="22"/>
        </w:rPr>
        <w:t xml:space="preserve">College &amp; Registrar </w:t>
      </w:r>
      <w:proofErr w:type="spellStart"/>
      <w:r w:rsidRPr="00F440F3">
        <w:rPr>
          <w:color w:val="000000"/>
          <w:sz w:val="22"/>
          <w:szCs w:val="22"/>
        </w:rPr>
        <w:t>eTUSC</w:t>
      </w:r>
      <w:proofErr w:type="spellEnd"/>
      <w:r w:rsidRPr="00F440F3">
        <w:rPr>
          <w:color w:val="000000"/>
          <w:sz w:val="22"/>
          <w:szCs w:val="22"/>
        </w:rPr>
        <w:t xml:space="preserve"> Committee</w:t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="00095FB2">
        <w:rPr>
          <w:color w:val="000000"/>
          <w:sz w:val="22"/>
          <w:szCs w:val="22"/>
        </w:rPr>
        <w:t xml:space="preserve">            </w:t>
      </w:r>
      <w:r w:rsidRPr="00F440F3">
        <w:rPr>
          <w:color w:val="000000"/>
          <w:sz w:val="20"/>
          <w:szCs w:val="20"/>
        </w:rPr>
        <w:t xml:space="preserve">       </w:t>
      </w:r>
      <w:r w:rsidR="005C0F4B" w:rsidRPr="00F440F3">
        <w:rPr>
          <w:color w:val="000000"/>
          <w:sz w:val="20"/>
          <w:szCs w:val="20"/>
        </w:rPr>
        <w:t xml:space="preserve"> </w:t>
      </w:r>
      <w:r w:rsidR="00095FB2">
        <w:rPr>
          <w:color w:val="000000"/>
          <w:sz w:val="20"/>
          <w:szCs w:val="20"/>
        </w:rPr>
        <w:t xml:space="preserve">           </w:t>
      </w:r>
      <w:r w:rsidRPr="00F440F3">
        <w:rPr>
          <w:color w:val="000000"/>
          <w:sz w:val="20"/>
          <w:szCs w:val="20"/>
        </w:rPr>
        <w:t>2015</w:t>
      </w:r>
    </w:p>
    <w:p w14:paraId="61137C16" w14:textId="77777777" w:rsidR="00215B0B" w:rsidRPr="00F440F3" w:rsidRDefault="00215B0B" w:rsidP="00215B0B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2"/>
          <w:szCs w:val="22"/>
        </w:rPr>
      </w:pPr>
    </w:p>
    <w:p w14:paraId="438C5499" w14:textId="23FE7DFC" w:rsidR="00215B0B" w:rsidRPr="00F440F3" w:rsidRDefault="00215B0B" w:rsidP="00095FB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0"/>
          <w:szCs w:val="20"/>
        </w:rPr>
      </w:pPr>
      <w:r w:rsidRPr="00F440F3">
        <w:rPr>
          <w:color w:val="000000"/>
          <w:sz w:val="22"/>
          <w:szCs w:val="22"/>
        </w:rPr>
        <w:t>Santiago Study Abroad Program Assessment Committee</w:t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  <w:t xml:space="preserve">      </w:t>
      </w:r>
      <w:r w:rsidR="00095FB2">
        <w:rPr>
          <w:color w:val="000000"/>
          <w:sz w:val="22"/>
          <w:szCs w:val="22"/>
        </w:rPr>
        <w:t xml:space="preserve">  </w:t>
      </w:r>
      <w:r w:rsidRPr="00F440F3">
        <w:rPr>
          <w:color w:val="000000"/>
          <w:sz w:val="20"/>
          <w:szCs w:val="20"/>
        </w:rPr>
        <w:t>2013-2014</w:t>
      </w:r>
    </w:p>
    <w:p w14:paraId="79964E0A" w14:textId="5D9744F7" w:rsidR="00215B0B" w:rsidRPr="00F440F3" w:rsidRDefault="00095FB2" w:rsidP="00215B0B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</w:t>
      </w:r>
    </w:p>
    <w:p w14:paraId="1377E56B" w14:textId="37A475AD" w:rsidR="00215B0B" w:rsidRPr="00F440F3" w:rsidRDefault="00215B0B" w:rsidP="00095FB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0"/>
          <w:szCs w:val="20"/>
        </w:rPr>
      </w:pPr>
      <w:r w:rsidRPr="00F440F3">
        <w:rPr>
          <w:color w:val="000000"/>
          <w:sz w:val="22"/>
          <w:szCs w:val="22"/>
        </w:rPr>
        <w:t>Core Departmental Editorial Committee, Accreditation Review</w:t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  <w:t xml:space="preserve">         </w:t>
      </w:r>
      <w:r w:rsidR="00095FB2">
        <w:rPr>
          <w:color w:val="000000"/>
          <w:sz w:val="22"/>
          <w:szCs w:val="22"/>
        </w:rPr>
        <w:t xml:space="preserve">           </w:t>
      </w:r>
      <w:r w:rsidRPr="00F440F3">
        <w:rPr>
          <w:color w:val="000000"/>
          <w:sz w:val="22"/>
          <w:szCs w:val="22"/>
        </w:rPr>
        <w:t xml:space="preserve"> </w:t>
      </w:r>
      <w:r w:rsidRPr="00F440F3">
        <w:rPr>
          <w:color w:val="000000"/>
          <w:sz w:val="20"/>
          <w:szCs w:val="20"/>
        </w:rPr>
        <w:t>2012-2013</w:t>
      </w:r>
    </w:p>
    <w:p w14:paraId="78C5FF54" w14:textId="77777777" w:rsidR="00BB140D" w:rsidRPr="00F440F3" w:rsidRDefault="00BB140D" w:rsidP="00BB140D">
      <w:pPr>
        <w:rPr>
          <w:sz w:val="20"/>
          <w:szCs w:val="20"/>
        </w:rPr>
      </w:pPr>
    </w:p>
    <w:p w14:paraId="29C75701" w14:textId="5F6198BA" w:rsidR="00BB140D" w:rsidRPr="00F440F3" w:rsidRDefault="00BB140D" w:rsidP="00215B0B">
      <w:pPr>
        <w:ind w:firstLine="720"/>
        <w:rPr>
          <w:sz w:val="20"/>
          <w:szCs w:val="20"/>
        </w:rPr>
      </w:pPr>
    </w:p>
    <w:p w14:paraId="3E2D0FD5" w14:textId="0316277D" w:rsidR="00BB140D" w:rsidRPr="00F440F3" w:rsidRDefault="00BB140D" w:rsidP="00BB140D">
      <w:pPr>
        <w:pStyle w:val="Heading3"/>
        <w:rPr>
          <w:b/>
          <w:sz w:val="26"/>
          <w:szCs w:val="26"/>
        </w:rPr>
      </w:pPr>
      <w:r w:rsidRPr="00F440F3">
        <w:rPr>
          <w:sz w:val="26"/>
          <w:szCs w:val="26"/>
        </w:rPr>
        <w:t>Related Academic Service: Exams, Boards, Theses</w:t>
      </w:r>
    </w:p>
    <w:p w14:paraId="38A903D7" w14:textId="77777777" w:rsidR="00215B0B" w:rsidRPr="00F440F3" w:rsidRDefault="00215B0B" w:rsidP="007A23BA">
      <w:pPr>
        <w:rPr>
          <w:sz w:val="20"/>
          <w:szCs w:val="20"/>
        </w:rPr>
      </w:pPr>
    </w:p>
    <w:p w14:paraId="2C2F4C34" w14:textId="137497F6" w:rsidR="00186FEE" w:rsidRPr="00F440F3" w:rsidRDefault="00186FEE" w:rsidP="00A97350">
      <w:pPr>
        <w:ind w:firstLine="720"/>
        <w:rPr>
          <w:sz w:val="20"/>
          <w:szCs w:val="20"/>
        </w:rPr>
      </w:pPr>
      <w:r w:rsidRPr="00F440F3">
        <w:rPr>
          <w:sz w:val="22"/>
          <w:szCs w:val="22"/>
        </w:rPr>
        <w:t xml:space="preserve">MA Capstone </w:t>
      </w:r>
      <w:r w:rsidR="008618FF" w:rsidRPr="00F440F3">
        <w:rPr>
          <w:sz w:val="22"/>
          <w:szCs w:val="22"/>
        </w:rPr>
        <w:t>Direction</w:t>
      </w:r>
      <w:r w:rsidRPr="00F440F3">
        <w:rPr>
          <w:sz w:val="22"/>
          <w:szCs w:val="22"/>
        </w:rPr>
        <w:t xml:space="preserve"> (</w:t>
      </w:r>
      <w:r w:rsidR="00E93135">
        <w:rPr>
          <w:sz w:val="22"/>
          <w:szCs w:val="22"/>
        </w:rPr>
        <w:t>110</w:t>
      </w:r>
      <w:r w:rsidR="002136FD" w:rsidRPr="00F440F3">
        <w:rPr>
          <w:sz w:val="22"/>
          <w:szCs w:val="22"/>
        </w:rPr>
        <w:t xml:space="preserve"> </w:t>
      </w:r>
      <w:r w:rsidR="002136FD" w:rsidRPr="00AD49E1">
        <w:rPr>
          <w:sz w:val="22"/>
          <w:szCs w:val="22"/>
        </w:rPr>
        <w:t>- 1</w:t>
      </w:r>
      <w:r w:rsidR="00E93135" w:rsidRPr="00AD49E1">
        <w:rPr>
          <w:sz w:val="22"/>
          <w:szCs w:val="22"/>
        </w:rPr>
        <w:t>3</w:t>
      </w:r>
      <w:r w:rsidR="002136FD" w:rsidRPr="00AD49E1">
        <w:rPr>
          <w:sz w:val="22"/>
          <w:szCs w:val="22"/>
        </w:rPr>
        <w:t xml:space="preserve"> completed in Summer 202</w:t>
      </w:r>
      <w:r w:rsidR="00E93135" w:rsidRPr="00AD49E1">
        <w:rPr>
          <w:sz w:val="22"/>
          <w:szCs w:val="22"/>
        </w:rPr>
        <w:t>5</w:t>
      </w:r>
      <w:r w:rsidRPr="00AD49E1">
        <w:rPr>
          <w:sz w:val="22"/>
          <w:szCs w:val="22"/>
        </w:rPr>
        <w:t>)</w:t>
      </w:r>
      <w:r w:rsidR="008618FF" w:rsidRPr="00F440F3">
        <w:rPr>
          <w:sz w:val="22"/>
          <w:szCs w:val="22"/>
        </w:rPr>
        <w:t xml:space="preserve"> </w:t>
      </w:r>
      <w:r w:rsidRPr="00F440F3">
        <w:rPr>
          <w:sz w:val="20"/>
          <w:szCs w:val="20"/>
        </w:rPr>
        <w:t xml:space="preserve"> </w:t>
      </w:r>
      <w:r w:rsidRPr="00F440F3">
        <w:rPr>
          <w:sz w:val="20"/>
          <w:szCs w:val="20"/>
        </w:rPr>
        <w:tab/>
      </w:r>
      <w:r w:rsidRPr="00F440F3">
        <w:rPr>
          <w:sz w:val="20"/>
          <w:szCs w:val="20"/>
        </w:rPr>
        <w:tab/>
      </w:r>
      <w:r w:rsidRPr="00F440F3">
        <w:rPr>
          <w:sz w:val="20"/>
          <w:szCs w:val="20"/>
        </w:rPr>
        <w:tab/>
      </w:r>
      <w:r w:rsidRPr="00F440F3">
        <w:rPr>
          <w:sz w:val="20"/>
          <w:szCs w:val="20"/>
        </w:rPr>
        <w:tab/>
      </w:r>
      <w:r w:rsidR="002136FD" w:rsidRPr="00F440F3">
        <w:rPr>
          <w:sz w:val="20"/>
          <w:szCs w:val="20"/>
        </w:rPr>
        <w:t xml:space="preserve">    </w:t>
      </w:r>
      <w:r w:rsidRPr="00F440F3">
        <w:rPr>
          <w:sz w:val="20"/>
          <w:szCs w:val="20"/>
        </w:rPr>
        <w:t>2017-</w:t>
      </w:r>
      <w:r w:rsidR="00CB5CAE" w:rsidRPr="00F440F3">
        <w:rPr>
          <w:sz w:val="20"/>
          <w:szCs w:val="20"/>
        </w:rPr>
        <w:t>P</w:t>
      </w:r>
      <w:r w:rsidR="00573AC1" w:rsidRPr="00F440F3">
        <w:rPr>
          <w:sz w:val="20"/>
          <w:szCs w:val="20"/>
        </w:rPr>
        <w:t>resent</w:t>
      </w:r>
    </w:p>
    <w:p w14:paraId="2F242B8E" w14:textId="77777777" w:rsidR="00186FEE" w:rsidRPr="00F440F3" w:rsidRDefault="00186FEE" w:rsidP="00A97350">
      <w:pPr>
        <w:ind w:firstLine="720"/>
        <w:rPr>
          <w:sz w:val="20"/>
          <w:szCs w:val="20"/>
        </w:rPr>
      </w:pPr>
    </w:p>
    <w:p w14:paraId="7D80D83D" w14:textId="73DAB363" w:rsidR="00F4170F" w:rsidRPr="00F440F3" w:rsidRDefault="00F4170F" w:rsidP="00F4170F">
      <w:pPr>
        <w:ind w:firstLine="720"/>
        <w:rPr>
          <w:sz w:val="22"/>
          <w:szCs w:val="22"/>
        </w:rPr>
      </w:pPr>
      <w:r w:rsidRPr="00F440F3">
        <w:rPr>
          <w:sz w:val="22"/>
          <w:szCs w:val="22"/>
        </w:rPr>
        <w:t>Dissertation Board (1)</w:t>
      </w:r>
      <w:r w:rsidRPr="00F440F3">
        <w:rPr>
          <w:sz w:val="20"/>
          <w:szCs w:val="20"/>
        </w:rPr>
        <w:tab/>
      </w:r>
      <w:r w:rsidRPr="00F440F3">
        <w:rPr>
          <w:sz w:val="20"/>
          <w:szCs w:val="20"/>
        </w:rPr>
        <w:tab/>
      </w:r>
      <w:r w:rsidRPr="00F440F3">
        <w:rPr>
          <w:sz w:val="20"/>
          <w:szCs w:val="20"/>
        </w:rPr>
        <w:tab/>
      </w:r>
      <w:r w:rsidRPr="00F440F3">
        <w:rPr>
          <w:sz w:val="20"/>
          <w:szCs w:val="20"/>
        </w:rPr>
        <w:tab/>
      </w:r>
      <w:r w:rsidRPr="00F440F3">
        <w:rPr>
          <w:sz w:val="20"/>
          <w:szCs w:val="20"/>
        </w:rPr>
        <w:tab/>
      </w:r>
      <w:r w:rsidRPr="00F440F3">
        <w:rPr>
          <w:sz w:val="20"/>
          <w:szCs w:val="20"/>
        </w:rPr>
        <w:tab/>
      </w:r>
      <w:r w:rsidRPr="00F440F3">
        <w:rPr>
          <w:sz w:val="20"/>
          <w:szCs w:val="20"/>
        </w:rPr>
        <w:tab/>
        <w:t xml:space="preserve">    </w:t>
      </w:r>
      <w:r w:rsidRPr="00F440F3">
        <w:rPr>
          <w:sz w:val="20"/>
          <w:szCs w:val="20"/>
        </w:rPr>
        <w:tab/>
        <w:t xml:space="preserve">                   </w:t>
      </w:r>
      <w:r w:rsidR="00E93135">
        <w:rPr>
          <w:sz w:val="20"/>
          <w:szCs w:val="20"/>
        </w:rPr>
        <w:t xml:space="preserve">            </w:t>
      </w:r>
      <w:r w:rsidRPr="00F440F3">
        <w:rPr>
          <w:sz w:val="20"/>
          <w:szCs w:val="20"/>
        </w:rPr>
        <w:t>202</w:t>
      </w:r>
      <w:r w:rsidR="00E93135">
        <w:rPr>
          <w:sz w:val="20"/>
          <w:szCs w:val="20"/>
        </w:rPr>
        <w:t>3</w:t>
      </w:r>
    </w:p>
    <w:p w14:paraId="09CC93D1" w14:textId="77777777" w:rsidR="00F4170F" w:rsidRPr="00F440F3" w:rsidRDefault="00F4170F" w:rsidP="00F4170F">
      <w:pPr>
        <w:ind w:firstLine="720"/>
        <w:rPr>
          <w:sz w:val="22"/>
          <w:szCs w:val="22"/>
        </w:rPr>
      </w:pPr>
    </w:p>
    <w:p w14:paraId="07FAF457" w14:textId="52F4862F" w:rsidR="00573AC1" w:rsidRPr="00F440F3" w:rsidRDefault="00A97350" w:rsidP="00F4170F">
      <w:pPr>
        <w:ind w:firstLine="720"/>
        <w:rPr>
          <w:sz w:val="20"/>
          <w:szCs w:val="20"/>
        </w:rPr>
      </w:pPr>
      <w:r w:rsidRPr="00F440F3">
        <w:rPr>
          <w:sz w:val="22"/>
          <w:szCs w:val="22"/>
        </w:rPr>
        <w:t>Undergraduate Thesis Direction (1)</w:t>
      </w:r>
      <w:r w:rsidRPr="00F440F3">
        <w:rPr>
          <w:sz w:val="22"/>
          <w:szCs w:val="22"/>
        </w:rPr>
        <w:tab/>
      </w:r>
      <w:r w:rsidRPr="00F440F3">
        <w:rPr>
          <w:sz w:val="20"/>
          <w:szCs w:val="20"/>
        </w:rPr>
        <w:tab/>
      </w:r>
      <w:r w:rsidRPr="00F440F3">
        <w:rPr>
          <w:sz w:val="20"/>
          <w:szCs w:val="20"/>
        </w:rPr>
        <w:tab/>
      </w:r>
      <w:r w:rsidRPr="00F440F3">
        <w:rPr>
          <w:sz w:val="20"/>
          <w:szCs w:val="20"/>
        </w:rPr>
        <w:tab/>
      </w:r>
      <w:r w:rsidRPr="00F440F3">
        <w:rPr>
          <w:sz w:val="20"/>
          <w:szCs w:val="20"/>
        </w:rPr>
        <w:tab/>
      </w:r>
      <w:r w:rsidRPr="00F440F3">
        <w:rPr>
          <w:sz w:val="20"/>
          <w:szCs w:val="20"/>
        </w:rPr>
        <w:tab/>
        <w:t xml:space="preserve">                     2019-2020</w:t>
      </w:r>
    </w:p>
    <w:p w14:paraId="0D99DCE3" w14:textId="77777777" w:rsidR="00A97350" w:rsidRPr="00F440F3" w:rsidRDefault="00A97350" w:rsidP="00A97350">
      <w:pPr>
        <w:ind w:firstLine="720"/>
        <w:rPr>
          <w:sz w:val="20"/>
          <w:szCs w:val="20"/>
        </w:rPr>
      </w:pPr>
    </w:p>
    <w:p w14:paraId="525359C0" w14:textId="65C6296D" w:rsidR="00A97350" w:rsidRPr="00F440F3" w:rsidRDefault="00A97350" w:rsidP="00863423">
      <w:pPr>
        <w:ind w:firstLine="720"/>
        <w:rPr>
          <w:sz w:val="20"/>
          <w:szCs w:val="20"/>
        </w:rPr>
      </w:pPr>
      <w:r w:rsidRPr="00F440F3">
        <w:rPr>
          <w:sz w:val="22"/>
          <w:szCs w:val="22"/>
        </w:rPr>
        <w:t>PhD Exam Board (1)</w:t>
      </w:r>
      <w:r w:rsidRPr="00F440F3">
        <w:tab/>
        <w:t xml:space="preserve"> </w:t>
      </w:r>
      <w:r w:rsidRPr="00F440F3">
        <w:tab/>
      </w:r>
      <w:r w:rsidRPr="00F440F3">
        <w:tab/>
      </w:r>
      <w:r w:rsidRPr="00F440F3">
        <w:tab/>
      </w:r>
      <w:r w:rsidRPr="00F440F3">
        <w:tab/>
      </w:r>
      <w:r w:rsidRPr="00F440F3">
        <w:tab/>
      </w:r>
      <w:r w:rsidRPr="00F440F3">
        <w:tab/>
      </w:r>
      <w:r w:rsidRPr="00F440F3">
        <w:tab/>
      </w:r>
      <w:r w:rsidRPr="00F440F3">
        <w:tab/>
        <w:t xml:space="preserve">     </w:t>
      </w:r>
      <w:r w:rsidRPr="00F440F3">
        <w:rPr>
          <w:sz w:val="20"/>
          <w:szCs w:val="20"/>
        </w:rPr>
        <w:t>2019-2020</w:t>
      </w:r>
    </w:p>
    <w:p w14:paraId="3B834533" w14:textId="77777777" w:rsidR="00A97350" w:rsidRPr="00F440F3" w:rsidRDefault="00A97350" w:rsidP="00A9735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2"/>
          <w:szCs w:val="22"/>
        </w:rPr>
      </w:pPr>
    </w:p>
    <w:p w14:paraId="32DFA0A0" w14:textId="209AECD0" w:rsidR="00A97350" w:rsidRPr="00F440F3" w:rsidRDefault="00A97350" w:rsidP="00A9735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0"/>
          <w:szCs w:val="20"/>
        </w:rPr>
      </w:pPr>
      <w:r w:rsidRPr="00F440F3">
        <w:rPr>
          <w:color w:val="000000"/>
          <w:sz w:val="22"/>
          <w:szCs w:val="22"/>
        </w:rPr>
        <w:t>MA Comprehensive Exam Committees (42)</w:t>
      </w:r>
      <w:r w:rsidRPr="00F440F3">
        <w:rPr>
          <w:color w:val="000000"/>
          <w:sz w:val="22"/>
          <w:szCs w:val="22"/>
        </w:rPr>
        <w:tab/>
      </w:r>
      <w:r w:rsidRPr="00F440F3">
        <w:rPr>
          <w:color w:val="000000"/>
          <w:sz w:val="22"/>
          <w:szCs w:val="22"/>
        </w:rPr>
        <w:tab/>
        <w:t xml:space="preserve">                                              </w:t>
      </w:r>
      <w:r w:rsidR="00186FEE" w:rsidRPr="00F440F3">
        <w:rPr>
          <w:color w:val="000000"/>
          <w:sz w:val="20"/>
          <w:szCs w:val="20"/>
        </w:rPr>
        <w:t xml:space="preserve">              </w:t>
      </w:r>
      <w:r w:rsidRPr="00F440F3">
        <w:rPr>
          <w:color w:val="000000"/>
          <w:sz w:val="20"/>
          <w:szCs w:val="20"/>
        </w:rPr>
        <w:t>2014-2017</w:t>
      </w:r>
    </w:p>
    <w:p w14:paraId="56D9B2E8" w14:textId="3A86B41F" w:rsidR="0007095D" w:rsidRPr="00F440F3" w:rsidRDefault="0007095D" w:rsidP="00A97350">
      <w:pPr>
        <w:rPr>
          <w:sz w:val="20"/>
          <w:szCs w:val="20"/>
        </w:rPr>
      </w:pPr>
    </w:p>
    <w:p w14:paraId="5CB8DD2E" w14:textId="3B0A1856" w:rsidR="00BB140D" w:rsidRPr="00F440F3" w:rsidRDefault="00BB140D" w:rsidP="00A97350">
      <w:pPr>
        <w:rPr>
          <w:sz w:val="20"/>
          <w:szCs w:val="20"/>
        </w:rPr>
      </w:pPr>
    </w:p>
    <w:p w14:paraId="0D5460EE" w14:textId="77777777" w:rsidR="00BB140D" w:rsidRPr="00F440F3" w:rsidRDefault="00BB140D" w:rsidP="00A97350">
      <w:pPr>
        <w:rPr>
          <w:sz w:val="20"/>
          <w:szCs w:val="20"/>
        </w:rPr>
      </w:pPr>
    </w:p>
    <w:p w14:paraId="5586B076" w14:textId="77777777" w:rsidR="00BB140D" w:rsidRPr="00F440F3" w:rsidRDefault="00BB140D" w:rsidP="00BB140D">
      <w:pPr>
        <w:pStyle w:val="Heading3"/>
        <w:rPr>
          <w:b/>
          <w:sz w:val="26"/>
          <w:szCs w:val="26"/>
        </w:rPr>
      </w:pPr>
      <w:r w:rsidRPr="00F440F3">
        <w:rPr>
          <w:sz w:val="26"/>
          <w:szCs w:val="26"/>
        </w:rPr>
        <w:t>Related Academic Service: Research &amp; Reviews</w:t>
      </w:r>
    </w:p>
    <w:p w14:paraId="5DD9F520" w14:textId="1DF8D4F5" w:rsidR="002046A4" w:rsidRPr="00F440F3" w:rsidRDefault="00BB140D" w:rsidP="002046A4">
      <w:r w:rsidRPr="00F440F3">
        <w:tab/>
      </w:r>
    </w:p>
    <w:p w14:paraId="67F97D11" w14:textId="0E0B2D6A" w:rsidR="00BB140D" w:rsidRPr="00F440F3" w:rsidRDefault="00BB140D" w:rsidP="00BB140D">
      <w:pPr>
        <w:ind w:firstLine="720"/>
        <w:rPr>
          <w:sz w:val="20"/>
          <w:szCs w:val="20"/>
        </w:rPr>
      </w:pPr>
      <w:r w:rsidRPr="00F440F3">
        <w:rPr>
          <w:sz w:val="22"/>
          <w:szCs w:val="22"/>
        </w:rPr>
        <w:t xml:space="preserve">Theological Reviewer, </w:t>
      </w:r>
      <w:r w:rsidRPr="00F440F3">
        <w:rPr>
          <w:i/>
          <w:iCs/>
          <w:sz w:val="22"/>
          <w:szCs w:val="22"/>
        </w:rPr>
        <w:t>Ave Maria Catholic Women’s Bible</w:t>
      </w:r>
      <w:r w:rsidRPr="00F440F3">
        <w:rPr>
          <w:i/>
          <w:iCs/>
          <w:sz w:val="20"/>
          <w:szCs w:val="20"/>
        </w:rPr>
        <w:t xml:space="preserve">   </w:t>
      </w:r>
      <w:r w:rsidRPr="00F440F3">
        <w:rPr>
          <w:sz w:val="20"/>
          <w:szCs w:val="20"/>
        </w:rPr>
        <w:tab/>
        <w:t xml:space="preserve">          </w:t>
      </w:r>
      <w:r w:rsidRPr="00F440F3">
        <w:rPr>
          <w:sz w:val="20"/>
          <w:szCs w:val="20"/>
        </w:rPr>
        <w:tab/>
      </w:r>
      <w:r w:rsidRPr="00F440F3">
        <w:rPr>
          <w:sz w:val="20"/>
          <w:szCs w:val="20"/>
        </w:rPr>
        <w:tab/>
        <w:t xml:space="preserve">                             2022</w:t>
      </w:r>
    </w:p>
    <w:p w14:paraId="693FD47B" w14:textId="77777777" w:rsidR="00BB140D" w:rsidRPr="00F440F3" w:rsidRDefault="00BB140D" w:rsidP="00BB140D">
      <w:pPr>
        <w:ind w:firstLine="720"/>
        <w:rPr>
          <w:sz w:val="20"/>
          <w:szCs w:val="20"/>
        </w:rPr>
      </w:pPr>
    </w:p>
    <w:p w14:paraId="50C774AF" w14:textId="77777777" w:rsidR="00BB140D" w:rsidRPr="00F440F3" w:rsidRDefault="00BB140D" w:rsidP="00BB140D">
      <w:pPr>
        <w:ind w:left="720"/>
        <w:rPr>
          <w:sz w:val="20"/>
          <w:szCs w:val="20"/>
        </w:rPr>
      </w:pPr>
      <w:r w:rsidRPr="00F440F3">
        <w:rPr>
          <w:sz w:val="22"/>
          <w:szCs w:val="22"/>
        </w:rPr>
        <w:lastRenderedPageBreak/>
        <w:t xml:space="preserve">Reader, </w:t>
      </w:r>
      <w:r w:rsidRPr="00F440F3">
        <w:rPr>
          <w:i/>
          <w:sz w:val="22"/>
          <w:szCs w:val="22"/>
        </w:rPr>
        <w:t>Cistercian Studies Quarterly</w:t>
      </w:r>
      <w:r w:rsidRPr="00F440F3">
        <w:rPr>
          <w:sz w:val="22"/>
          <w:szCs w:val="22"/>
        </w:rPr>
        <w:tab/>
      </w:r>
      <w:r w:rsidRPr="00F440F3">
        <w:rPr>
          <w:sz w:val="22"/>
          <w:szCs w:val="22"/>
        </w:rPr>
        <w:tab/>
      </w:r>
      <w:r w:rsidRPr="00F440F3">
        <w:rPr>
          <w:sz w:val="22"/>
          <w:szCs w:val="22"/>
        </w:rPr>
        <w:tab/>
      </w:r>
      <w:r w:rsidRPr="00F440F3">
        <w:rPr>
          <w:sz w:val="22"/>
          <w:szCs w:val="22"/>
        </w:rPr>
        <w:tab/>
      </w:r>
      <w:r w:rsidRPr="00F440F3">
        <w:rPr>
          <w:sz w:val="22"/>
          <w:szCs w:val="22"/>
        </w:rPr>
        <w:tab/>
      </w:r>
      <w:r w:rsidRPr="00F440F3">
        <w:rPr>
          <w:sz w:val="22"/>
          <w:szCs w:val="22"/>
        </w:rPr>
        <w:tab/>
      </w:r>
      <w:r w:rsidRPr="00F440F3">
        <w:rPr>
          <w:sz w:val="22"/>
          <w:szCs w:val="22"/>
        </w:rPr>
        <w:tab/>
      </w:r>
      <w:r w:rsidRPr="00F440F3">
        <w:rPr>
          <w:sz w:val="22"/>
          <w:szCs w:val="22"/>
        </w:rPr>
        <w:tab/>
      </w:r>
      <w:r w:rsidRPr="00F440F3">
        <w:rPr>
          <w:sz w:val="20"/>
          <w:szCs w:val="20"/>
        </w:rPr>
        <w:t>2016</w:t>
      </w:r>
    </w:p>
    <w:p w14:paraId="0ED43D09" w14:textId="77777777" w:rsidR="00BB140D" w:rsidRPr="00F440F3" w:rsidRDefault="00BB140D" w:rsidP="00BB140D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2"/>
          <w:szCs w:val="22"/>
        </w:rPr>
      </w:pPr>
    </w:p>
    <w:p w14:paraId="7F36457A" w14:textId="77777777" w:rsidR="00BB140D" w:rsidRPr="00F440F3" w:rsidRDefault="00BB140D" w:rsidP="00BB140D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0"/>
          <w:szCs w:val="20"/>
        </w:rPr>
      </w:pPr>
      <w:proofErr w:type="spellStart"/>
      <w:r w:rsidRPr="00F440F3">
        <w:rPr>
          <w:color w:val="000000"/>
          <w:sz w:val="22"/>
          <w:szCs w:val="22"/>
        </w:rPr>
        <w:t>Tantur</w:t>
      </w:r>
      <w:proofErr w:type="spellEnd"/>
      <w:r w:rsidRPr="00F440F3">
        <w:rPr>
          <w:color w:val="000000"/>
          <w:sz w:val="22"/>
          <w:szCs w:val="22"/>
        </w:rPr>
        <w:t xml:space="preserve"> Scholars Program</w:t>
      </w:r>
      <w:r w:rsidRPr="00F440F3">
        <w:rPr>
          <w:smallCaps/>
          <w:color w:val="000000"/>
          <w:sz w:val="22"/>
          <w:szCs w:val="22"/>
        </w:rPr>
        <w:t xml:space="preserve">, </w:t>
      </w:r>
      <w:proofErr w:type="spellStart"/>
      <w:r w:rsidRPr="00F440F3">
        <w:rPr>
          <w:i/>
          <w:color w:val="000000"/>
          <w:sz w:val="22"/>
          <w:szCs w:val="22"/>
        </w:rPr>
        <w:t>Tantur</w:t>
      </w:r>
      <w:proofErr w:type="spellEnd"/>
      <w:r w:rsidRPr="00F440F3">
        <w:rPr>
          <w:i/>
          <w:color w:val="000000"/>
          <w:sz w:val="22"/>
          <w:szCs w:val="22"/>
        </w:rPr>
        <w:t xml:space="preserve"> Ecumenical Institute</w:t>
      </w:r>
      <w:r w:rsidRPr="00F440F3">
        <w:rPr>
          <w:i/>
          <w:smallCaps/>
          <w:color w:val="000000"/>
          <w:sz w:val="22"/>
          <w:szCs w:val="22"/>
        </w:rPr>
        <w:t xml:space="preserve">, </w:t>
      </w:r>
      <w:r w:rsidRPr="00F440F3">
        <w:rPr>
          <w:smallCaps/>
          <w:color w:val="000000"/>
          <w:sz w:val="20"/>
          <w:szCs w:val="20"/>
        </w:rPr>
        <w:t>J</w:t>
      </w:r>
      <w:r w:rsidRPr="00F440F3">
        <w:rPr>
          <w:color w:val="000000"/>
          <w:sz w:val="20"/>
          <w:szCs w:val="20"/>
        </w:rPr>
        <w:t>erusalem, Israel</w:t>
      </w:r>
      <w:r w:rsidRPr="00F440F3">
        <w:rPr>
          <w:i/>
          <w:color w:val="000000"/>
          <w:sz w:val="22"/>
          <w:szCs w:val="22"/>
        </w:rPr>
        <w:tab/>
        <w:t xml:space="preserve">       </w:t>
      </w:r>
      <w:r w:rsidRPr="00F440F3">
        <w:rPr>
          <w:i/>
          <w:color w:val="000000"/>
          <w:sz w:val="22"/>
          <w:szCs w:val="22"/>
        </w:rPr>
        <w:tab/>
        <w:t xml:space="preserve">                  </w:t>
      </w:r>
      <w:r w:rsidRPr="00F440F3">
        <w:rPr>
          <w:color w:val="000000"/>
          <w:sz w:val="20"/>
          <w:szCs w:val="20"/>
        </w:rPr>
        <w:t>Spring 2010</w:t>
      </w:r>
    </w:p>
    <w:p w14:paraId="601456E6" w14:textId="77777777" w:rsidR="00BB140D" w:rsidRPr="00F440F3" w:rsidRDefault="00BB140D" w:rsidP="00BB140D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b/>
          <w:i/>
          <w:smallCaps/>
          <w:color w:val="000000"/>
          <w:sz w:val="22"/>
          <w:szCs w:val="22"/>
        </w:rPr>
      </w:pPr>
      <w:r w:rsidRPr="00F440F3">
        <w:rPr>
          <w:i/>
          <w:color w:val="000000"/>
          <w:sz w:val="20"/>
          <w:szCs w:val="20"/>
        </w:rPr>
        <w:t xml:space="preserve">Research and Archaeological trips with the École </w:t>
      </w:r>
      <w:proofErr w:type="spellStart"/>
      <w:r w:rsidRPr="00F440F3">
        <w:rPr>
          <w:i/>
          <w:color w:val="000000"/>
          <w:sz w:val="20"/>
          <w:szCs w:val="20"/>
        </w:rPr>
        <w:t>Biblique</w:t>
      </w:r>
      <w:proofErr w:type="spellEnd"/>
    </w:p>
    <w:p w14:paraId="07569FE2" w14:textId="77777777" w:rsidR="00BB140D" w:rsidRPr="00F440F3" w:rsidRDefault="00BB140D" w:rsidP="00BB140D">
      <w:pPr>
        <w:rPr>
          <w:b/>
          <w:smallCaps/>
        </w:rPr>
      </w:pPr>
      <w:r w:rsidRPr="00F440F3">
        <w:rPr>
          <w:b/>
          <w:smallCaps/>
        </w:rPr>
        <w:tab/>
      </w:r>
      <w:r w:rsidRPr="00F440F3">
        <w:rPr>
          <w:i/>
          <w:sz w:val="20"/>
          <w:szCs w:val="20"/>
        </w:rPr>
        <w:t xml:space="preserve"> </w:t>
      </w:r>
    </w:p>
    <w:p w14:paraId="69AE0F1D" w14:textId="37F965D7" w:rsidR="00BB140D" w:rsidRPr="00F440F3" w:rsidRDefault="00BB140D" w:rsidP="00A97350">
      <w:pPr>
        <w:rPr>
          <w:sz w:val="20"/>
          <w:szCs w:val="20"/>
        </w:rPr>
      </w:pPr>
      <w:r w:rsidRPr="00F440F3">
        <w:rPr>
          <w:b/>
          <w:smallCaps/>
        </w:rPr>
        <w:tab/>
      </w:r>
      <w:r w:rsidRPr="00F440F3">
        <w:rPr>
          <w:sz w:val="22"/>
          <w:szCs w:val="22"/>
        </w:rPr>
        <w:t>Research Assistant</w:t>
      </w:r>
      <w:r w:rsidRPr="00F440F3">
        <w:rPr>
          <w:smallCaps/>
          <w:sz w:val="22"/>
          <w:szCs w:val="22"/>
        </w:rPr>
        <w:t>,</w:t>
      </w:r>
      <w:r w:rsidRPr="00F440F3">
        <w:rPr>
          <w:smallCaps/>
        </w:rPr>
        <w:t xml:space="preserve"> </w:t>
      </w:r>
      <w:r w:rsidRPr="00F440F3">
        <w:rPr>
          <w:i/>
          <w:sz w:val="22"/>
          <w:szCs w:val="22"/>
        </w:rPr>
        <w:t xml:space="preserve">Center for Catechetical Initiatives    </w:t>
      </w:r>
      <w:r w:rsidRPr="00F440F3">
        <w:rPr>
          <w:i/>
          <w:sz w:val="22"/>
          <w:szCs w:val="22"/>
        </w:rPr>
        <w:tab/>
      </w:r>
      <w:r w:rsidRPr="00F440F3">
        <w:rPr>
          <w:i/>
          <w:sz w:val="22"/>
          <w:szCs w:val="22"/>
        </w:rPr>
        <w:tab/>
      </w:r>
      <w:r w:rsidRPr="00F440F3">
        <w:rPr>
          <w:i/>
          <w:sz w:val="22"/>
          <w:szCs w:val="22"/>
        </w:rPr>
        <w:tab/>
      </w:r>
      <w:r w:rsidRPr="00F440F3">
        <w:rPr>
          <w:i/>
          <w:sz w:val="22"/>
          <w:szCs w:val="22"/>
        </w:rPr>
        <w:tab/>
        <w:t xml:space="preserve">               </w:t>
      </w:r>
      <w:r w:rsidRPr="00F440F3">
        <w:rPr>
          <w:sz w:val="20"/>
          <w:szCs w:val="20"/>
        </w:rPr>
        <w:t>Summer 2004</w:t>
      </w:r>
    </w:p>
    <w:p w14:paraId="7409C63E" w14:textId="77777777" w:rsidR="00BB140D" w:rsidRPr="00F440F3" w:rsidRDefault="00A97350" w:rsidP="00A97350">
      <w:pPr>
        <w:rPr>
          <w:sz w:val="20"/>
          <w:szCs w:val="20"/>
        </w:rPr>
      </w:pPr>
      <w:r w:rsidRPr="00F440F3">
        <w:rPr>
          <w:sz w:val="20"/>
          <w:szCs w:val="20"/>
        </w:rPr>
        <w:tab/>
      </w:r>
    </w:p>
    <w:p w14:paraId="4FB64423" w14:textId="0FB1EDB8" w:rsidR="00A97350" w:rsidRPr="00F440F3" w:rsidRDefault="00A97350" w:rsidP="00A97350">
      <w:r w:rsidRPr="00F440F3">
        <w:tab/>
      </w:r>
      <w:r w:rsidRPr="00F440F3">
        <w:tab/>
      </w:r>
      <w:r w:rsidRPr="00F440F3">
        <w:tab/>
      </w:r>
      <w:r w:rsidRPr="00F440F3">
        <w:tab/>
        <w:t xml:space="preserve">                </w:t>
      </w:r>
    </w:p>
    <w:p w14:paraId="624E1559" w14:textId="4BDC0450" w:rsidR="0007095D" w:rsidRPr="00F440F3" w:rsidRDefault="0007095D" w:rsidP="0007095D">
      <w:pPr>
        <w:pStyle w:val="Heading3"/>
        <w:rPr>
          <w:b/>
          <w:sz w:val="26"/>
          <w:szCs w:val="26"/>
        </w:rPr>
      </w:pPr>
      <w:r w:rsidRPr="00F440F3">
        <w:rPr>
          <w:sz w:val="26"/>
          <w:szCs w:val="26"/>
        </w:rPr>
        <w:t>Awards</w:t>
      </w:r>
    </w:p>
    <w:p w14:paraId="1E60E1D6" w14:textId="77777777" w:rsidR="00A97350" w:rsidRPr="00F440F3" w:rsidRDefault="00A97350" w:rsidP="00A97350"/>
    <w:p w14:paraId="161BEABF" w14:textId="1A5E2DF1" w:rsidR="00E93135" w:rsidRPr="00AD49E1" w:rsidRDefault="00E93135" w:rsidP="00F01D53">
      <w:pPr>
        <w:rPr>
          <w:color w:val="222222"/>
          <w:sz w:val="22"/>
          <w:szCs w:val="22"/>
          <w:shd w:val="clear" w:color="auto" w:fill="FFFFFF"/>
        </w:rPr>
      </w:pPr>
      <w:r w:rsidRPr="00AD49E1">
        <w:rPr>
          <w:color w:val="222222"/>
          <w:sz w:val="22"/>
          <w:szCs w:val="22"/>
          <w:shd w:val="clear" w:color="auto" w:fill="FFFFFF"/>
        </w:rPr>
        <w:t>Lilly Endowment, co-author of “New Horizons” $5.3 million grant (awarded December 2025)</w:t>
      </w:r>
    </w:p>
    <w:p w14:paraId="2C2E4FBF" w14:textId="77777777" w:rsidR="00E93135" w:rsidRPr="00AD49E1" w:rsidRDefault="00E93135" w:rsidP="00F01D53">
      <w:pPr>
        <w:rPr>
          <w:color w:val="222222"/>
          <w:sz w:val="22"/>
          <w:szCs w:val="22"/>
          <w:shd w:val="clear" w:color="auto" w:fill="FFFFFF"/>
        </w:rPr>
      </w:pPr>
    </w:p>
    <w:p w14:paraId="5E2E0A16" w14:textId="606B95C9" w:rsidR="00E93135" w:rsidRDefault="00E93135" w:rsidP="00F01D53">
      <w:pPr>
        <w:rPr>
          <w:color w:val="222222"/>
          <w:sz w:val="22"/>
          <w:szCs w:val="22"/>
          <w:shd w:val="clear" w:color="auto" w:fill="FFFFFF"/>
        </w:rPr>
      </w:pPr>
      <w:r w:rsidRPr="00AD49E1">
        <w:rPr>
          <w:color w:val="222222"/>
          <w:sz w:val="22"/>
          <w:szCs w:val="22"/>
          <w:shd w:val="clear" w:color="auto" w:fill="FFFFFF"/>
        </w:rPr>
        <w:t>ND Strategic Framework Grant Initiative, $5,453 for “Japanese Saints &amp; Japanese Stories”</w:t>
      </w:r>
    </w:p>
    <w:p w14:paraId="3CA555D1" w14:textId="77777777" w:rsidR="00E93135" w:rsidRDefault="00E93135" w:rsidP="00F01D53">
      <w:pPr>
        <w:rPr>
          <w:color w:val="222222"/>
          <w:sz w:val="22"/>
          <w:szCs w:val="22"/>
          <w:shd w:val="clear" w:color="auto" w:fill="FFFFFF"/>
        </w:rPr>
      </w:pPr>
    </w:p>
    <w:p w14:paraId="69261FFE" w14:textId="2745D266" w:rsidR="00F01D53" w:rsidRPr="00F440F3" w:rsidRDefault="00F01D53" w:rsidP="00F01D53">
      <w:pPr>
        <w:rPr>
          <w:color w:val="222222"/>
          <w:sz w:val="22"/>
          <w:szCs w:val="22"/>
          <w:shd w:val="clear" w:color="auto" w:fill="FFFFFF"/>
        </w:rPr>
      </w:pPr>
      <w:r w:rsidRPr="00F440F3">
        <w:rPr>
          <w:color w:val="222222"/>
          <w:sz w:val="22"/>
          <w:szCs w:val="22"/>
          <w:shd w:val="clear" w:color="auto" w:fill="FFFFFF"/>
        </w:rPr>
        <w:t>Lilly Endowment, $55,000 subgrant with “</w:t>
      </w:r>
      <w:proofErr w:type="spellStart"/>
      <w:r w:rsidRPr="00F440F3">
        <w:rPr>
          <w:color w:val="222222"/>
          <w:sz w:val="22"/>
          <w:szCs w:val="22"/>
          <w:shd w:val="clear" w:color="auto" w:fill="FFFFFF"/>
        </w:rPr>
        <w:t>Haciendo</w:t>
      </w:r>
      <w:proofErr w:type="spellEnd"/>
      <w:r w:rsidRPr="00F440F3">
        <w:rPr>
          <w:color w:val="222222"/>
          <w:sz w:val="22"/>
          <w:szCs w:val="22"/>
          <w:shd w:val="clear" w:color="auto" w:fill="FFFFFF"/>
        </w:rPr>
        <w:t xml:space="preserve"> Caminos” (January 2023-December 2024)</w:t>
      </w:r>
    </w:p>
    <w:p w14:paraId="2B4DF7BF" w14:textId="77777777" w:rsidR="00F01D53" w:rsidRPr="00F440F3" w:rsidRDefault="00F01D53" w:rsidP="0007095D">
      <w:pPr>
        <w:rPr>
          <w:color w:val="222222"/>
          <w:sz w:val="22"/>
          <w:szCs w:val="22"/>
          <w:shd w:val="clear" w:color="auto" w:fill="FFFFFF"/>
        </w:rPr>
      </w:pPr>
    </w:p>
    <w:p w14:paraId="0ABEF581" w14:textId="28AA60BD" w:rsidR="0007095D" w:rsidRPr="00F440F3" w:rsidRDefault="0007095D" w:rsidP="0007095D">
      <w:pPr>
        <w:rPr>
          <w:color w:val="222222"/>
          <w:sz w:val="22"/>
          <w:szCs w:val="22"/>
          <w:shd w:val="clear" w:color="auto" w:fill="FFFFFF"/>
        </w:rPr>
      </w:pPr>
      <w:r w:rsidRPr="00F440F3">
        <w:rPr>
          <w:color w:val="222222"/>
          <w:sz w:val="22"/>
          <w:szCs w:val="22"/>
          <w:shd w:val="clear" w:color="auto" w:fill="FFFFFF"/>
        </w:rPr>
        <w:t xml:space="preserve">Lilly Endowment, </w:t>
      </w:r>
      <w:r w:rsidR="003C2D98" w:rsidRPr="00F440F3">
        <w:rPr>
          <w:color w:val="222222"/>
          <w:sz w:val="22"/>
          <w:szCs w:val="22"/>
          <w:shd w:val="clear" w:color="auto" w:fill="FFFFFF"/>
        </w:rPr>
        <w:t>c</w:t>
      </w:r>
      <w:r w:rsidRPr="00F440F3">
        <w:rPr>
          <w:color w:val="222222"/>
          <w:sz w:val="22"/>
          <w:szCs w:val="22"/>
          <w:shd w:val="clear" w:color="auto" w:fill="FFFFFF"/>
        </w:rPr>
        <w:t>o-</w:t>
      </w:r>
      <w:r w:rsidR="00CB4EF8" w:rsidRPr="00F440F3">
        <w:rPr>
          <w:color w:val="222222"/>
          <w:sz w:val="22"/>
          <w:szCs w:val="22"/>
          <w:shd w:val="clear" w:color="auto" w:fill="FFFFFF"/>
        </w:rPr>
        <w:t>author</w:t>
      </w:r>
      <w:r w:rsidRPr="00F440F3">
        <w:rPr>
          <w:color w:val="222222"/>
          <w:sz w:val="22"/>
          <w:szCs w:val="22"/>
          <w:shd w:val="clear" w:color="auto" w:fill="FFFFFF"/>
        </w:rPr>
        <w:t xml:space="preserve"> for $997,387 Grant, “Developing Intercultural Competency in Tomorrow's Pastoral Leaders” (November 2021-December 2026)</w:t>
      </w:r>
    </w:p>
    <w:p w14:paraId="616FA534" w14:textId="7D291755" w:rsidR="0007095D" w:rsidRPr="00F440F3" w:rsidRDefault="0007095D" w:rsidP="0007095D">
      <w:pPr>
        <w:rPr>
          <w:color w:val="222222"/>
          <w:sz w:val="22"/>
          <w:szCs w:val="22"/>
          <w:shd w:val="clear" w:color="auto" w:fill="FFFFFF"/>
        </w:rPr>
      </w:pPr>
      <w:r w:rsidRPr="00F440F3">
        <w:rPr>
          <w:color w:val="222222"/>
          <w:sz w:val="22"/>
          <w:szCs w:val="22"/>
        </w:rPr>
        <w:br/>
      </w:r>
      <w:r w:rsidRPr="00F440F3">
        <w:rPr>
          <w:color w:val="222222"/>
          <w:sz w:val="22"/>
          <w:szCs w:val="22"/>
          <w:shd w:val="clear" w:color="auto" w:fill="FFFFFF"/>
        </w:rPr>
        <w:t xml:space="preserve">Lilly Endowment, </w:t>
      </w:r>
      <w:r w:rsidR="00CB4EF8" w:rsidRPr="00F440F3">
        <w:rPr>
          <w:color w:val="222222"/>
          <w:sz w:val="22"/>
          <w:szCs w:val="22"/>
          <w:shd w:val="clear" w:color="auto" w:fill="FFFFFF"/>
        </w:rPr>
        <w:t>c</w:t>
      </w:r>
      <w:r w:rsidRPr="00F440F3">
        <w:rPr>
          <w:color w:val="222222"/>
          <w:sz w:val="22"/>
          <w:szCs w:val="22"/>
          <w:shd w:val="clear" w:color="auto" w:fill="FFFFFF"/>
        </w:rPr>
        <w:t>o-</w:t>
      </w:r>
      <w:r w:rsidR="003C2D98" w:rsidRPr="00F440F3">
        <w:rPr>
          <w:color w:val="222222"/>
          <w:sz w:val="22"/>
          <w:szCs w:val="22"/>
          <w:shd w:val="clear" w:color="auto" w:fill="FFFFFF"/>
        </w:rPr>
        <w:t>author</w:t>
      </w:r>
      <w:r w:rsidRPr="00F440F3">
        <w:rPr>
          <w:color w:val="222222"/>
          <w:sz w:val="22"/>
          <w:szCs w:val="22"/>
          <w:shd w:val="clear" w:color="auto" w:fill="FFFFFF"/>
        </w:rPr>
        <w:t xml:space="preserve"> for $49,990 Grant, “Training Future Ministers for a Diverse, Global Church” (March 2021-December 2021)</w:t>
      </w:r>
    </w:p>
    <w:p w14:paraId="6F17C51E" w14:textId="7DF1FA38" w:rsidR="0007095D" w:rsidRPr="00F440F3" w:rsidRDefault="0007095D" w:rsidP="0007095D">
      <w:pPr>
        <w:rPr>
          <w:color w:val="222222"/>
          <w:sz w:val="22"/>
          <w:szCs w:val="22"/>
          <w:shd w:val="clear" w:color="auto" w:fill="FFFFFF"/>
        </w:rPr>
      </w:pPr>
    </w:p>
    <w:p w14:paraId="774C9058" w14:textId="726F933C" w:rsidR="00CB5CAE" w:rsidRPr="00E93135" w:rsidRDefault="0007095D" w:rsidP="0007095D">
      <w:pPr>
        <w:rPr>
          <w:color w:val="222222"/>
          <w:sz w:val="22"/>
          <w:szCs w:val="22"/>
          <w:shd w:val="clear" w:color="auto" w:fill="FFFFFF"/>
        </w:rPr>
      </w:pPr>
      <w:r w:rsidRPr="00F440F3">
        <w:rPr>
          <w:color w:val="222222"/>
          <w:sz w:val="22"/>
          <w:szCs w:val="22"/>
          <w:shd w:val="clear" w:color="auto" w:fill="FFFFFF"/>
        </w:rPr>
        <w:t>McGrath Saints Initiative $5</w:t>
      </w:r>
      <w:r w:rsidR="003F0B8C" w:rsidRPr="00F440F3">
        <w:rPr>
          <w:color w:val="222222"/>
          <w:sz w:val="22"/>
          <w:szCs w:val="22"/>
          <w:shd w:val="clear" w:color="auto" w:fill="FFFFFF"/>
        </w:rPr>
        <w:t>,</w:t>
      </w:r>
      <w:r w:rsidRPr="00F440F3">
        <w:rPr>
          <w:color w:val="222222"/>
          <w:sz w:val="22"/>
          <w:szCs w:val="22"/>
          <w:shd w:val="clear" w:color="auto" w:fill="FFFFFF"/>
        </w:rPr>
        <w:t>000</w:t>
      </w:r>
      <w:r w:rsidR="00CB5CAE" w:rsidRPr="00F440F3">
        <w:rPr>
          <w:color w:val="222222"/>
          <w:sz w:val="22"/>
          <w:szCs w:val="22"/>
          <w:shd w:val="clear" w:color="auto" w:fill="FFFFFF"/>
        </w:rPr>
        <w:t xml:space="preserve"> Grant</w:t>
      </w:r>
      <w:r w:rsidR="00CB4EF8" w:rsidRPr="00F440F3">
        <w:rPr>
          <w:color w:val="222222"/>
          <w:sz w:val="22"/>
          <w:szCs w:val="22"/>
          <w:shd w:val="clear" w:color="auto" w:fill="FFFFFF"/>
        </w:rPr>
        <w:t xml:space="preserve"> for</w:t>
      </w:r>
      <w:r w:rsidRPr="00F440F3">
        <w:rPr>
          <w:color w:val="222222"/>
          <w:sz w:val="22"/>
          <w:szCs w:val="22"/>
          <w:shd w:val="clear" w:color="auto" w:fill="FFFFFF"/>
        </w:rPr>
        <w:t xml:space="preserve"> </w:t>
      </w:r>
      <w:r w:rsidR="00CB4EF8" w:rsidRPr="00F440F3">
        <w:rPr>
          <w:color w:val="222222"/>
          <w:sz w:val="22"/>
          <w:szCs w:val="22"/>
          <w:shd w:val="clear" w:color="auto" w:fill="FFFFFF"/>
        </w:rPr>
        <w:t xml:space="preserve">Materials for </w:t>
      </w:r>
      <w:r w:rsidRPr="00F440F3">
        <w:rPr>
          <w:color w:val="222222"/>
          <w:sz w:val="22"/>
          <w:szCs w:val="22"/>
          <w:shd w:val="clear" w:color="auto" w:fill="FFFFFF"/>
        </w:rPr>
        <w:t>“Race &amp; Sanctity” Curricula.</w:t>
      </w:r>
    </w:p>
    <w:p w14:paraId="05C49088" w14:textId="529E50E5" w:rsidR="00A97350" w:rsidRPr="00F440F3" w:rsidRDefault="00A97350" w:rsidP="00A97350"/>
    <w:p w14:paraId="1E92473F" w14:textId="77777777" w:rsidR="0007095D" w:rsidRPr="00F440F3" w:rsidRDefault="0007095D" w:rsidP="00A97350"/>
    <w:p w14:paraId="60E97750" w14:textId="77777777" w:rsidR="00A97350" w:rsidRPr="00F440F3" w:rsidRDefault="00A97350" w:rsidP="00A97350">
      <w:pPr>
        <w:pStyle w:val="Heading3"/>
        <w:rPr>
          <w:sz w:val="26"/>
          <w:szCs w:val="26"/>
        </w:rPr>
      </w:pPr>
      <w:r w:rsidRPr="00F440F3">
        <w:rPr>
          <w:sz w:val="26"/>
          <w:szCs w:val="26"/>
        </w:rPr>
        <w:t>Publications</w:t>
      </w:r>
    </w:p>
    <w:p w14:paraId="4B094A20" w14:textId="3CB51305" w:rsidR="003C2D98" w:rsidRPr="00F440F3" w:rsidRDefault="00A97350" w:rsidP="00A97350">
      <w:pPr>
        <w:rPr>
          <w:sz w:val="22"/>
          <w:szCs w:val="22"/>
        </w:rPr>
      </w:pPr>
      <w:r w:rsidRPr="00F440F3">
        <w:rPr>
          <w:smallCaps/>
        </w:rPr>
        <w:tab/>
      </w:r>
    </w:p>
    <w:p w14:paraId="62D75D6C" w14:textId="2EFC6F36" w:rsidR="00A97350" w:rsidRPr="00F440F3" w:rsidRDefault="00A97350" w:rsidP="003C2D98">
      <w:pPr>
        <w:ind w:firstLine="720"/>
        <w:rPr>
          <w:smallCaps/>
        </w:rPr>
      </w:pPr>
      <w:r w:rsidRPr="00F440F3">
        <w:rPr>
          <w:smallCaps/>
        </w:rPr>
        <w:t>Book</w:t>
      </w:r>
      <w:r w:rsidR="00BB140D" w:rsidRPr="00F440F3">
        <w:rPr>
          <w:smallCaps/>
        </w:rPr>
        <w:t>s</w:t>
      </w:r>
      <w:r w:rsidRPr="00F440F3">
        <w:rPr>
          <w:smallCaps/>
        </w:rPr>
        <w:t>:</w:t>
      </w:r>
    </w:p>
    <w:p w14:paraId="44D11C43" w14:textId="1B246C10" w:rsidR="0007669C" w:rsidRPr="00F440F3" w:rsidRDefault="0007669C" w:rsidP="00A97350">
      <w:pPr>
        <w:rPr>
          <w:smallCaps/>
        </w:rPr>
      </w:pPr>
    </w:p>
    <w:p w14:paraId="4D0E57FF" w14:textId="708F2A9F" w:rsidR="00E93135" w:rsidRDefault="00E93135" w:rsidP="00A97350">
      <w:pPr>
        <w:rPr>
          <w:sz w:val="22"/>
          <w:szCs w:val="22"/>
        </w:rPr>
      </w:pPr>
      <w:r w:rsidRPr="00AD49E1">
        <w:rPr>
          <w:sz w:val="22"/>
          <w:szCs w:val="22"/>
        </w:rPr>
        <w:t xml:space="preserve">Cavadini &amp; Cassady. </w:t>
      </w:r>
      <w:r w:rsidRPr="00AD49E1">
        <w:rPr>
          <w:i/>
          <w:iCs/>
          <w:sz w:val="22"/>
          <w:szCs w:val="22"/>
        </w:rPr>
        <w:t xml:space="preserve">Behold the Wonder: The Coming of Christ Through Mary’s Eyes. </w:t>
      </w:r>
      <w:r w:rsidRPr="00AD49E1">
        <w:rPr>
          <w:sz w:val="22"/>
          <w:szCs w:val="22"/>
        </w:rPr>
        <w:t>Ave Maria Press: 6 August 2025.</w:t>
      </w:r>
      <w:r w:rsidRPr="00F440F3">
        <w:rPr>
          <w:sz w:val="22"/>
          <w:szCs w:val="22"/>
        </w:rPr>
        <w:t xml:space="preserve"> </w:t>
      </w:r>
    </w:p>
    <w:p w14:paraId="0F1389CF" w14:textId="77777777" w:rsidR="00E93135" w:rsidRDefault="00E93135" w:rsidP="00A97350">
      <w:pPr>
        <w:rPr>
          <w:sz w:val="22"/>
          <w:szCs w:val="22"/>
        </w:rPr>
      </w:pPr>
    </w:p>
    <w:p w14:paraId="6759AC99" w14:textId="3F630555" w:rsidR="00BB206D" w:rsidRPr="00F440F3" w:rsidRDefault="0007669C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>Cavadini</w:t>
      </w:r>
      <w:r w:rsidR="002023E7" w:rsidRPr="00F440F3">
        <w:rPr>
          <w:sz w:val="22"/>
          <w:szCs w:val="22"/>
        </w:rPr>
        <w:t xml:space="preserve"> </w:t>
      </w:r>
      <w:r w:rsidRPr="00F440F3">
        <w:rPr>
          <w:sz w:val="22"/>
          <w:szCs w:val="22"/>
        </w:rPr>
        <w:t xml:space="preserve">&amp; Cassady. </w:t>
      </w:r>
      <w:r w:rsidRPr="00F440F3">
        <w:rPr>
          <w:i/>
          <w:iCs/>
          <w:sz w:val="22"/>
          <w:szCs w:val="22"/>
        </w:rPr>
        <w:t>Saints: A Family Story</w:t>
      </w:r>
      <w:r w:rsidRPr="00F440F3">
        <w:rPr>
          <w:sz w:val="22"/>
          <w:szCs w:val="22"/>
        </w:rPr>
        <w:t xml:space="preserve">. Paraclete Press. </w:t>
      </w:r>
      <w:r w:rsidR="005C0F4B" w:rsidRPr="00F440F3">
        <w:rPr>
          <w:sz w:val="22"/>
          <w:szCs w:val="22"/>
        </w:rPr>
        <w:t>26 September</w:t>
      </w:r>
      <w:r w:rsidR="009920FE" w:rsidRPr="00F440F3">
        <w:rPr>
          <w:sz w:val="22"/>
          <w:szCs w:val="22"/>
        </w:rPr>
        <w:t xml:space="preserve"> </w:t>
      </w:r>
      <w:r w:rsidRPr="00F440F3">
        <w:rPr>
          <w:sz w:val="22"/>
          <w:szCs w:val="22"/>
        </w:rPr>
        <w:t>2023.</w:t>
      </w:r>
    </w:p>
    <w:p w14:paraId="44EAE4AB" w14:textId="02534067" w:rsidR="00BB140D" w:rsidRPr="00F440F3" w:rsidRDefault="00BB140D" w:rsidP="00A97350">
      <w:pPr>
        <w:rPr>
          <w:sz w:val="22"/>
          <w:szCs w:val="22"/>
        </w:rPr>
      </w:pPr>
    </w:p>
    <w:p w14:paraId="4EDA5F72" w14:textId="6FE7E9AC" w:rsidR="00BB140D" w:rsidRPr="00F440F3" w:rsidRDefault="00BB140D" w:rsidP="00BB140D">
      <w:pPr>
        <w:ind w:firstLine="720"/>
        <w:rPr>
          <w:sz w:val="22"/>
          <w:szCs w:val="22"/>
        </w:rPr>
      </w:pPr>
      <w:r w:rsidRPr="00F440F3">
        <w:rPr>
          <w:smallCaps/>
        </w:rPr>
        <w:t>Book Chapters:</w:t>
      </w:r>
    </w:p>
    <w:p w14:paraId="7411EFE4" w14:textId="77777777" w:rsidR="0007669C" w:rsidRPr="00F440F3" w:rsidRDefault="0007669C" w:rsidP="00A97350">
      <w:pPr>
        <w:rPr>
          <w:sz w:val="22"/>
          <w:szCs w:val="22"/>
        </w:rPr>
      </w:pPr>
    </w:p>
    <w:p w14:paraId="2C33FECD" w14:textId="377935B9" w:rsidR="00C049AC" w:rsidRPr="00F440F3" w:rsidRDefault="00C049AC" w:rsidP="00C049AC">
      <w:pPr>
        <w:rPr>
          <w:sz w:val="22"/>
          <w:szCs w:val="22"/>
        </w:rPr>
      </w:pPr>
      <w:r w:rsidRPr="00F440F3">
        <w:rPr>
          <w:sz w:val="22"/>
          <w:szCs w:val="22"/>
        </w:rPr>
        <w:t>Cavadini, Catherine. “</w:t>
      </w:r>
      <w:r w:rsidRPr="00F440F3">
        <w:rPr>
          <w:i/>
          <w:iCs/>
          <w:sz w:val="22"/>
          <w:szCs w:val="22"/>
        </w:rPr>
        <w:t>The Magician’s Nephew</w:t>
      </w:r>
      <w:r w:rsidRPr="00F440F3">
        <w:rPr>
          <w:sz w:val="22"/>
          <w:szCs w:val="22"/>
        </w:rPr>
        <w:t xml:space="preserve">: A </w:t>
      </w:r>
      <w:proofErr w:type="spellStart"/>
      <w:r w:rsidRPr="00F440F3">
        <w:rPr>
          <w:sz w:val="22"/>
          <w:szCs w:val="22"/>
        </w:rPr>
        <w:t>Mystagogical</w:t>
      </w:r>
      <w:proofErr w:type="spellEnd"/>
      <w:r w:rsidRPr="00F440F3">
        <w:rPr>
          <w:sz w:val="22"/>
          <w:szCs w:val="22"/>
        </w:rPr>
        <w:t xml:space="preserve"> Story of Creation,” in </w:t>
      </w:r>
      <w:r w:rsidRPr="00F440F3">
        <w:rPr>
          <w:i/>
          <w:iCs/>
          <w:sz w:val="22"/>
          <w:szCs w:val="22"/>
        </w:rPr>
        <w:t>Chronicles of Transformation</w:t>
      </w:r>
      <w:r w:rsidRPr="00F440F3">
        <w:rPr>
          <w:sz w:val="22"/>
          <w:szCs w:val="22"/>
        </w:rPr>
        <w:t xml:space="preserve">, ed. By L. DeLorenzo. Ignatius Press, Spring 2022. </w:t>
      </w:r>
    </w:p>
    <w:p w14:paraId="08922778" w14:textId="77777777" w:rsidR="0007669C" w:rsidRPr="00F440F3" w:rsidRDefault="0007669C" w:rsidP="00A97350">
      <w:pPr>
        <w:rPr>
          <w:sz w:val="22"/>
          <w:szCs w:val="22"/>
        </w:rPr>
      </w:pPr>
    </w:p>
    <w:p w14:paraId="42486DD9" w14:textId="23D04920" w:rsidR="00A97350" w:rsidRPr="00F440F3" w:rsidRDefault="00A97350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 xml:space="preserve">Cavadini, Catherine. “Cistercian Reception of the Song of Songs” for the Brill Companion on </w:t>
      </w:r>
      <w:r w:rsidRPr="00F440F3">
        <w:rPr>
          <w:i/>
          <w:sz w:val="22"/>
          <w:szCs w:val="22"/>
        </w:rPr>
        <w:t>The Song of Songs and Christian Spirituality</w:t>
      </w:r>
      <w:r w:rsidRPr="00F440F3">
        <w:rPr>
          <w:sz w:val="22"/>
          <w:szCs w:val="22"/>
        </w:rPr>
        <w:t xml:space="preserve">. Timothy Robinson, </w:t>
      </w:r>
      <w:proofErr w:type="gramStart"/>
      <w:r w:rsidRPr="00F440F3">
        <w:rPr>
          <w:sz w:val="22"/>
          <w:szCs w:val="22"/>
        </w:rPr>
        <w:t>ed.</w:t>
      </w:r>
      <w:r w:rsidR="00186FEE" w:rsidRPr="00F440F3">
        <w:rPr>
          <w:sz w:val="22"/>
          <w:szCs w:val="22"/>
        </w:rPr>
        <w:t>.</w:t>
      </w:r>
      <w:proofErr w:type="gramEnd"/>
      <w:r w:rsidRPr="00F440F3">
        <w:rPr>
          <w:sz w:val="22"/>
          <w:szCs w:val="22"/>
        </w:rPr>
        <w:t xml:space="preserve"> 2021. </w:t>
      </w:r>
    </w:p>
    <w:p w14:paraId="6FAB0741" w14:textId="77777777" w:rsidR="00A97350" w:rsidRPr="00F440F3" w:rsidRDefault="00A97350" w:rsidP="00A97350">
      <w:pPr>
        <w:rPr>
          <w:sz w:val="22"/>
          <w:szCs w:val="22"/>
        </w:rPr>
      </w:pPr>
    </w:p>
    <w:p w14:paraId="0F423842" w14:textId="7EF5F869" w:rsidR="00A97350" w:rsidRPr="00F440F3" w:rsidRDefault="00A97350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 xml:space="preserve">Cavadini, Catherine. “The Place of Tradition in the Introduction to Christianity” in </w:t>
      </w:r>
      <w:r w:rsidRPr="00F440F3">
        <w:rPr>
          <w:i/>
          <w:color w:val="222222"/>
          <w:sz w:val="22"/>
          <w:szCs w:val="22"/>
        </w:rPr>
        <w:t>God Is Love: Ratzinger's Introduction to Christianity at 50</w:t>
      </w:r>
      <w:r w:rsidRPr="00F440F3">
        <w:rPr>
          <w:rFonts w:ascii="Arial" w:eastAsia="Arial" w:hAnsi="Arial" w:cs="Arial"/>
          <w:color w:val="222222"/>
          <w:sz w:val="22"/>
          <w:szCs w:val="22"/>
        </w:rPr>
        <w:t xml:space="preserve">. </w:t>
      </w:r>
      <w:r w:rsidRPr="00F440F3">
        <w:rPr>
          <w:color w:val="222222"/>
          <w:sz w:val="22"/>
          <w:szCs w:val="22"/>
        </w:rPr>
        <w:t>Wipf &amp; Stock.</w:t>
      </w:r>
      <w:r w:rsidR="00186FEE" w:rsidRPr="00F440F3">
        <w:rPr>
          <w:color w:val="222222"/>
          <w:sz w:val="22"/>
          <w:szCs w:val="22"/>
        </w:rPr>
        <w:t xml:space="preserve"> 2021.</w:t>
      </w:r>
      <w:r w:rsidRPr="00F440F3">
        <w:rPr>
          <w:sz w:val="22"/>
          <w:szCs w:val="22"/>
        </w:rPr>
        <w:t xml:space="preserve">  </w:t>
      </w:r>
    </w:p>
    <w:p w14:paraId="7A750853" w14:textId="77777777" w:rsidR="00A97350" w:rsidRPr="00F440F3" w:rsidRDefault="00A97350" w:rsidP="00A97350">
      <w:pPr>
        <w:rPr>
          <w:sz w:val="22"/>
          <w:szCs w:val="22"/>
        </w:rPr>
      </w:pPr>
    </w:p>
    <w:p w14:paraId="76CD5BE0" w14:textId="16A6BAAB" w:rsidR="00A97350" w:rsidRPr="00F440F3" w:rsidRDefault="00A97350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 xml:space="preserve">Cavadini, Catherine. “Lips of Fear Kissed by Mercy: Expositions of </w:t>
      </w:r>
      <w:r w:rsidRPr="00F440F3">
        <w:rPr>
          <w:i/>
          <w:sz w:val="22"/>
          <w:szCs w:val="22"/>
        </w:rPr>
        <w:t>Timor Dei</w:t>
      </w:r>
      <w:r w:rsidRPr="00F440F3">
        <w:rPr>
          <w:sz w:val="22"/>
          <w:szCs w:val="22"/>
        </w:rPr>
        <w:t xml:space="preserve"> in Cistercian Commentary on the Song of Songs” in </w:t>
      </w:r>
      <w:r w:rsidRPr="00F440F3">
        <w:rPr>
          <w:i/>
          <w:sz w:val="22"/>
          <w:szCs w:val="22"/>
        </w:rPr>
        <w:t>Saving Fear</w:t>
      </w:r>
      <w:r w:rsidRPr="00F440F3">
        <w:rPr>
          <w:sz w:val="22"/>
          <w:szCs w:val="22"/>
        </w:rPr>
        <w:t>, ed. by Ann Astell. Notre Dame Press, November 2019</w:t>
      </w:r>
      <w:r w:rsidR="002D089E" w:rsidRPr="00F440F3">
        <w:rPr>
          <w:sz w:val="22"/>
          <w:szCs w:val="22"/>
        </w:rPr>
        <w:t>.</w:t>
      </w:r>
      <w:r w:rsidRPr="00F440F3">
        <w:rPr>
          <w:sz w:val="22"/>
          <w:szCs w:val="22"/>
        </w:rPr>
        <w:t xml:space="preserve"> 105-124.</w:t>
      </w:r>
    </w:p>
    <w:p w14:paraId="3F4A86CD" w14:textId="77777777" w:rsidR="00A97350" w:rsidRPr="00F440F3" w:rsidRDefault="00A97350" w:rsidP="00A97350">
      <w:pPr>
        <w:pStyle w:val="Heading2"/>
        <w:ind w:firstLine="0"/>
        <w:rPr>
          <w:b w:val="0"/>
        </w:rPr>
      </w:pPr>
    </w:p>
    <w:p w14:paraId="23CA7A90" w14:textId="34E64871" w:rsidR="00A97350" w:rsidRPr="00F440F3" w:rsidRDefault="00A97350" w:rsidP="00BB140D">
      <w:pPr>
        <w:pStyle w:val="Heading2"/>
        <w:ind w:firstLine="0"/>
      </w:pPr>
      <w:r w:rsidRPr="00F440F3">
        <w:rPr>
          <w:b w:val="0"/>
        </w:rPr>
        <w:t xml:space="preserve">Cavadini, Catherine and Ann Astell. “The Song of Songs” in </w:t>
      </w:r>
      <w:r w:rsidRPr="00F440F3">
        <w:rPr>
          <w:b w:val="0"/>
          <w:i/>
        </w:rPr>
        <w:t>The Wiley-Blackwell Companion to Christian Mysticism</w:t>
      </w:r>
      <w:r w:rsidRPr="00F440F3">
        <w:rPr>
          <w:b w:val="0"/>
        </w:rPr>
        <w:t>, ed. by Julia Lamm. Wiley-Blackwell, 2013.  27-40.</w:t>
      </w:r>
    </w:p>
    <w:p w14:paraId="29CCA2A2" w14:textId="77777777" w:rsidR="00A97350" w:rsidRPr="00F440F3" w:rsidRDefault="00A97350" w:rsidP="00A97350"/>
    <w:p w14:paraId="2A87DCCC" w14:textId="16A69B4B" w:rsidR="00A97350" w:rsidRPr="00F440F3" w:rsidRDefault="00A97350" w:rsidP="00A97350">
      <w:pPr>
        <w:ind w:firstLine="720"/>
        <w:rPr>
          <w:smallCaps/>
        </w:rPr>
      </w:pPr>
      <w:r w:rsidRPr="00F440F3">
        <w:rPr>
          <w:smallCaps/>
        </w:rPr>
        <w:t>Refereed Articles:</w:t>
      </w:r>
    </w:p>
    <w:p w14:paraId="10A0468B" w14:textId="77777777" w:rsidR="002D089E" w:rsidRPr="00F440F3" w:rsidRDefault="002D089E" w:rsidP="00A97350">
      <w:pPr>
        <w:ind w:firstLine="720"/>
        <w:rPr>
          <w:smallCaps/>
        </w:rPr>
      </w:pPr>
    </w:p>
    <w:p w14:paraId="088CD899" w14:textId="0175E2CF" w:rsidR="00A97350" w:rsidRPr="00F440F3" w:rsidRDefault="00A97350" w:rsidP="00A97350">
      <w:r w:rsidRPr="00F440F3">
        <w:rPr>
          <w:sz w:val="22"/>
          <w:szCs w:val="22"/>
        </w:rPr>
        <w:t xml:space="preserve">Cavadini, Catherine. “An Ardent Embrace: Thomas the Cistercian’s </w:t>
      </w:r>
      <w:r w:rsidRPr="00F440F3">
        <w:rPr>
          <w:i/>
          <w:sz w:val="22"/>
          <w:szCs w:val="22"/>
        </w:rPr>
        <w:t xml:space="preserve">In Cantica </w:t>
      </w:r>
      <w:proofErr w:type="spellStart"/>
      <w:r w:rsidRPr="00F440F3">
        <w:rPr>
          <w:i/>
          <w:sz w:val="22"/>
          <w:szCs w:val="22"/>
        </w:rPr>
        <w:t>Canticorum</w:t>
      </w:r>
      <w:proofErr w:type="spellEnd"/>
      <w:r w:rsidRPr="00F440F3">
        <w:rPr>
          <w:sz w:val="22"/>
          <w:szCs w:val="22"/>
        </w:rPr>
        <w:t>.”  Cistercian Studies Quarterly 47.3 (2012): 297-311.</w:t>
      </w:r>
    </w:p>
    <w:p w14:paraId="1E5E1192" w14:textId="77777777" w:rsidR="00A97350" w:rsidRPr="00F440F3" w:rsidRDefault="00A97350" w:rsidP="00A97350">
      <w:pPr>
        <w:ind w:left="720"/>
        <w:rPr>
          <w:sz w:val="22"/>
          <w:szCs w:val="22"/>
        </w:rPr>
      </w:pPr>
    </w:p>
    <w:p w14:paraId="19D4BE8F" w14:textId="097F2DA1" w:rsidR="00A97350" w:rsidRPr="00F440F3" w:rsidRDefault="00A97350" w:rsidP="00A97350">
      <w:pPr>
        <w:ind w:left="1440" w:hanging="720"/>
        <w:rPr>
          <w:smallCaps/>
        </w:rPr>
      </w:pPr>
      <w:r w:rsidRPr="00F440F3">
        <w:rPr>
          <w:smallCaps/>
        </w:rPr>
        <w:t xml:space="preserve">Other </w:t>
      </w:r>
      <w:r w:rsidR="00BB140D" w:rsidRPr="00F440F3">
        <w:rPr>
          <w:smallCaps/>
        </w:rPr>
        <w:t xml:space="preserve">Invited </w:t>
      </w:r>
      <w:r w:rsidRPr="00F440F3">
        <w:rPr>
          <w:smallCaps/>
        </w:rPr>
        <w:t>Publications:</w:t>
      </w:r>
    </w:p>
    <w:p w14:paraId="119F2BBD" w14:textId="77777777" w:rsidR="00A97350" w:rsidRPr="00F440F3" w:rsidRDefault="00A97350" w:rsidP="00A97350">
      <w:pPr>
        <w:ind w:left="1440" w:hanging="720"/>
        <w:rPr>
          <w:smallCaps/>
        </w:rPr>
      </w:pPr>
    </w:p>
    <w:p w14:paraId="53F44B6A" w14:textId="0CA49D30" w:rsidR="002D15CD" w:rsidRPr="00AD49E1" w:rsidRDefault="002D15CD" w:rsidP="008618FF">
      <w:pPr>
        <w:rPr>
          <w:color w:val="000000" w:themeColor="text1"/>
          <w:sz w:val="22"/>
          <w:szCs w:val="22"/>
        </w:rPr>
      </w:pPr>
      <w:r w:rsidRPr="00AD49E1">
        <w:rPr>
          <w:color w:val="000000" w:themeColor="text1"/>
          <w:sz w:val="22"/>
          <w:szCs w:val="22"/>
        </w:rPr>
        <w:t xml:space="preserve">“She Pondered in her Heart, “ </w:t>
      </w:r>
      <w:r w:rsidRPr="00AD49E1">
        <w:rPr>
          <w:i/>
          <w:iCs/>
          <w:color w:val="000000" w:themeColor="text1"/>
          <w:sz w:val="22"/>
          <w:szCs w:val="22"/>
        </w:rPr>
        <w:t>Magnificat</w:t>
      </w:r>
      <w:r w:rsidRPr="00AD49E1">
        <w:rPr>
          <w:color w:val="000000" w:themeColor="text1"/>
          <w:sz w:val="22"/>
          <w:szCs w:val="22"/>
        </w:rPr>
        <w:t>, December 2025.</w:t>
      </w:r>
    </w:p>
    <w:p w14:paraId="77A568B4" w14:textId="77777777" w:rsidR="002D15CD" w:rsidRPr="00AD49E1" w:rsidRDefault="002D15CD" w:rsidP="008618FF">
      <w:pPr>
        <w:rPr>
          <w:color w:val="000000" w:themeColor="text1"/>
          <w:sz w:val="22"/>
          <w:szCs w:val="22"/>
        </w:rPr>
      </w:pPr>
    </w:p>
    <w:p w14:paraId="270B652D" w14:textId="5DFE162B" w:rsidR="008618FF" w:rsidRPr="00F440F3" w:rsidRDefault="008618FF" w:rsidP="008618FF">
      <w:pPr>
        <w:rPr>
          <w:color w:val="000000" w:themeColor="text1"/>
          <w:sz w:val="22"/>
          <w:szCs w:val="22"/>
        </w:rPr>
      </w:pPr>
      <w:r w:rsidRPr="00AD49E1">
        <w:rPr>
          <w:color w:val="000000" w:themeColor="text1"/>
          <w:sz w:val="22"/>
          <w:szCs w:val="22"/>
        </w:rPr>
        <w:t xml:space="preserve">“She Pondered in her Heart,” </w:t>
      </w:r>
      <w:r w:rsidRPr="00AD49E1">
        <w:rPr>
          <w:i/>
          <w:iCs/>
          <w:color w:val="000000" w:themeColor="text1"/>
          <w:sz w:val="22"/>
          <w:szCs w:val="22"/>
        </w:rPr>
        <w:t>Magnificat</w:t>
      </w:r>
      <w:r w:rsidRPr="00AD49E1">
        <w:rPr>
          <w:color w:val="000000" w:themeColor="text1"/>
          <w:sz w:val="22"/>
          <w:szCs w:val="22"/>
        </w:rPr>
        <w:t>, February 2025.</w:t>
      </w:r>
    </w:p>
    <w:p w14:paraId="4B556B8A" w14:textId="77777777" w:rsidR="008618FF" w:rsidRPr="00F440F3" w:rsidRDefault="008618FF" w:rsidP="00A97350">
      <w:pPr>
        <w:rPr>
          <w:sz w:val="22"/>
          <w:szCs w:val="22"/>
        </w:rPr>
      </w:pPr>
    </w:p>
    <w:p w14:paraId="5A051D71" w14:textId="7C5105B8" w:rsidR="0007669C" w:rsidRPr="00F440F3" w:rsidRDefault="0007669C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 xml:space="preserve">“Breaking Open the Word” Columnist, </w:t>
      </w:r>
      <w:r w:rsidRPr="00F440F3">
        <w:rPr>
          <w:i/>
          <w:iCs/>
          <w:sz w:val="22"/>
          <w:szCs w:val="22"/>
        </w:rPr>
        <w:t>Our Sunday Visitor</w:t>
      </w:r>
      <w:r w:rsidRPr="00F440F3">
        <w:rPr>
          <w:sz w:val="22"/>
          <w:szCs w:val="22"/>
        </w:rPr>
        <w:t xml:space="preserve">. </w:t>
      </w:r>
      <w:r w:rsidR="002A56C6" w:rsidRPr="00F440F3">
        <w:rPr>
          <w:sz w:val="22"/>
          <w:szCs w:val="22"/>
        </w:rPr>
        <w:t>Columns due</w:t>
      </w:r>
      <w:r w:rsidR="005C0F4B" w:rsidRPr="00F440F3">
        <w:rPr>
          <w:sz w:val="22"/>
          <w:szCs w:val="22"/>
        </w:rPr>
        <w:t xml:space="preserve"> every</w:t>
      </w:r>
      <w:r w:rsidRPr="00F440F3">
        <w:rPr>
          <w:sz w:val="22"/>
          <w:szCs w:val="22"/>
        </w:rPr>
        <w:t xml:space="preserve"> other week</w:t>
      </w:r>
      <w:r w:rsidR="005C0F4B" w:rsidRPr="00F440F3">
        <w:rPr>
          <w:sz w:val="22"/>
          <w:szCs w:val="22"/>
        </w:rPr>
        <w:t>, 2021-</w:t>
      </w:r>
      <w:r w:rsidR="008618FF" w:rsidRPr="00F440F3">
        <w:rPr>
          <w:sz w:val="22"/>
          <w:szCs w:val="22"/>
        </w:rPr>
        <w:t>2024</w:t>
      </w:r>
      <w:r w:rsidR="00BB140D" w:rsidRPr="00F440F3">
        <w:rPr>
          <w:sz w:val="22"/>
          <w:szCs w:val="22"/>
        </w:rPr>
        <w:t>.</w:t>
      </w:r>
      <w:r w:rsidR="00536526" w:rsidRPr="00F440F3">
        <w:rPr>
          <w:sz w:val="22"/>
          <w:szCs w:val="22"/>
        </w:rPr>
        <w:t xml:space="preserve"> </w:t>
      </w:r>
    </w:p>
    <w:p w14:paraId="394251D5" w14:textId="34677AF8" w:rsidR="00536526" w:rsidRPr="00F440F3" w:rsidRDefault="00536526" w:rsidP="00A97350">
      <w:pPr>
        <w:rPr>
          <w:sz w:val="22"/>
          <w:szCs w:val="22"/>
        </w:rPr>
      </w:pPr>
    </w:p>
    <w:p w14:paraId="264C3211" w14:textId="72A8ED68" w:rsidR="00E84250" w:rsidRPr="00F440F3" w:rsidRDefault="00E84250" w:rsidP="00C43BC3">
      <w:pPr>
        <w:rPr>
          <w:color w:val="000000" w:themeColor="text1"/>
          <w:sz w:val="22"/>
          <w:szCs w:val="22"/>
        </w:rPr>
      </w:pPr>
      <w:r w:rsidRPr="00F440F3">
        <w:rPr>
          <w:color w:val="000000" w:themeColor="text1"/>
          <w:sz w:val="22"/>
          <w:szCs w:val="22"/>
        </w:rPr>
        <w:t xml:space="preserve">“She Pondered in her Heart,” </w:t>
      </w:r>
      <w:r w:rsidRPr="00F440F3">
        <w:rPr>
          <w:i/>
          <w:iCs/>
          <w:color w:val="000000" w:themeColor="text1"/>
          <w:sz w:val="22"/>
          <w:szCs w:val="22"/>
        </w:rPr>
        <w:t>Magnificat</w:t>
      </w:r>
      <w:r w:rsidR="005C0F4B" w:rsidRPr="00F440F3">
        <w:rPr>
          <w:color w:val="000000" w:themeColor="text1"/>
          <w:sz w:val="22"/>
          <w:szCs w:val="22"/>
        </w:rPr>
        <w:t>, January 2024.</w:t>
      </w:r>
    </w:p>
    <w:p w14:paraId="575BF415" w14:textId="77777777" w:rsidR="00E84250" w:rsidRPr="00F440F3" w:rsidRDefault="00E84250" w:rsidP="00C43BC3">
      <w:pPr>
        <w:rPr>
          <w:color w:val="000000" w:themeColor="text1"/>
          <w:sz w:val="22"/>
          <w:szCs w:val="22"/>
        </w:rPr>
      </w:pPr>
    </w:p>
    <w:p w14:paraId="62D028DC" w14:textId="3342A76D" w:rsidR="00BB140D" w:rsidRPr="00F440F3" w:rsidRDefault="00BB140D" w:rsidP="00C43BC3">
      <w:pPr>
        <w:rPr>
          <w:color w:val="000000" w:themeColor="text1"/>
          <w:sz w:val="22"/>
          <w:szCs w:val="22"/>
        </w:rPr>
      </w:pPr>
      <w:r w:rsidRPr="00F440F3">
        <w:rPr>
          <w:color w:val="000000" w:themeColor="text1"/>
          <w:sz w:val="22"/>
          <w:szCs w:val="22"/>
        </w:rPr>
        <w:t xml:space="preserve">Cavadini, Catherine. Forward to </w:t>
      </w:r>
      <w:r w:rsidRPr="00F440F3">
        <w:rPr>
          <w:i/>
          <w:iCs/>
          <w:color w:val="000000" w:themeColor="text1"/>
          <w:sz w:val="22"/>
          <w:szCs w:val="22"/>
        </w:rPr>
        <w:t>Brother</w:t>
      </w:r>
      <w:r w:rsidRPr="00F440F3">
        <w:rPr>
          <w:color w:val="000000" w:themeColor="text1"/>
          <w:sz w:val="22"/>
          <w:szCs w:val="22"/>
        </w:rPr>
        <w:t xml:space="preserve"> </w:t>
      </w:r>
      <w:r w:rsidRPr="00F440F3">
        <w:rPr>
          <w:i/>
          <w:iCs/>
          <w:color w:val="000000" w:themeColor="text1"/>
          <w:sz w:val="22"/>
          <w:szCs w:val="22"/>
        </w:rPr>
        <w:t>Lawrence of the Resurrection</w:t>
      </w:r>
      <w:r w:rsidRPr="00F440F3">
        <w:rPr>
          <w:color w:val="000000" w:themeColor="text1"/>
          <w:sz w:val="22"/>
          <w:szCs w:val="22"/>
        </w:rPr>
        <w:t>. WRM Special Edition for Ave Maria Press</w:t>
      </w:r>
      <w:r w:rsidR="005C0F4B" w:rsidRPr="00F440F3">
        <w:rPr>
          <w:color w:val="000000" w:themeColor="text1"/>
          <w:sz w:val="22"/>
          <w:szCs w:val="22"/>
        </w:rPr>
        <w:t>, 2023.</w:t>
      </w:r>
    </w:p>
    <w:p w14:paraId="6461AD46" w14:textId="77777777" w:rsidR="00BB140D" w:rsidRPr="00F440F3" w:rsidRDefault="00BB140D" w:rsidP="00C43BC3">
      <w:pPr>
        <w:rPr>
          <w:color w:val="000000" w:themeColor="text1"/>
          <w:sz w:val="22"/>
          <w:szCs w:val="22"/>
        </w:rPr>
      </w:pPr>
    </w:p>
    <w:p w14:paraId="068ED47F" w14:textId="66BC6453" w:rsidR="00C43BC3" w:rsidRPr="00F440F3" w:rsidRDefault="00C43BC3" w:rsidP="00C43BC3">
      <w:pPr>
        <w:rPr>
          <w:color w:val="000000" w:themeColor="text1"/>
          <w:sz w:val="22"/>
          <w:szCs w:val="22"/>
        </w:rPr>
      </w:pPr>
      <w:r w:rsidRPr="00F440F3">
        <w:rPr>
          <w:color w:val="000000" w:themeColor="text1"/>
          <w:sz w:val="22"/>
          <w:szCs w:val="22"/>
        </w:rPr>
        <w:t xml:space="preserve">Cavadini, Catherine. “Bernadette, The Spring of Lourdes &amp; The Immaculate One,” </w:t>
      </w:r>
      <w:r w:rsidRPr="00F440F3">
        <w:rPr>
          <w:i/>
          <w:iCs/>
          <w:color w:val="000000" w:themeColor="text1"/>
          <w:sz w:val="22"/>
          <w:szCs w:val="22"/>
        </w:rPr>
        <w:t>Church Life Journal</w:t>
      </w:r>
      <w:r w:rsidRPr="00F440F3">
        <w:rPr>
          <w:color w:val="000000" w:themeColor="text1"/>
          <w:sz w:val="22"/>
          <w:szCs w:val="22"/>
        </w:rPr>
        <w:t>, Feb 2022.</w:t>
      </w:r>
    </w:p>
    <w:p w14:paraId="79608302" w14:textId="77777777" w:rsidR="00C43BC3" w:rsidRPr="00F440F3" w:rsidRDefault="00C43BC3" w:rsidP="00A97350">
      <w:pPr>
        <w:rPr>
          <w:sz w:val="22"/>
          <w:szCs w:val="22"/>
        </w:rPr>
      </w:pPr>
    </w:p>
    <w:p w14:paraId="7855ECF2" w14:textId="1E5A1D81" w:rsidR="00536526" w:rsidRPr="00F440F3" w:rsidRDefault="00C9342B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 xml:space="preserve">Cavadini, Catherine. </w:t>
      </w:r>
      <w:r w:rsidR="00536526" w:rsidRPr="00F440F3">
        <w:rPr>
          <w:sz w:val="22"/>
          <w:szCs w:val="22"/>
        </w:rPr>
        <w:t xml:space="preserve">“How to Read Scripture as a Catholic,” in Ave Maria Catholic Women’s Bible. Sarah Christmyer, ed. Forthcoming </w:t>
      </w:r>
      <w:r w:rsidR="00BB140D" w:rsidRPr="00F440F3">
        <w:rPr>
          <w:sz w:val="22"/>
          <w:szCs w:val="22"/>
        </w:rPr>
        <w:t>December 30,</w:t>
      </w:r>
      <w:r w:rsidR="00536526" w:rsidRPr="00F440F3">
        <w:rPr>
          <w:sz w:val="22"/>
          <w:szCs w:val="22"/>
        </w:rPr>
        <w:t xml:space="preserve"> 2022.</w:t>
      </w:r>
    </w:p>
    <w:p w14:paraId="56D1956C" w14:textId="415E3071" w:rsidR="0007669C" w:rsidRPr="00F440F3" w:rsidRDefault="0007669C" w:rsidP="00A97350">
      <w:pPr>
        <w:rPr>
          <w:sz w:val="22"/>
          <w:szCs w:val="22"/>
        </w:rPr>
      </w:pPr>
    </w:p>
    <w:p w14:paraId="646018FF" w14:textId="41C8E42F" w:rsidR="00536526" w:rsidRPr="00F440F3" w:rsidRDefault="00C9342B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 xml:space="preserve">Cavadini, Catherine. </w:t>
      </w:r>
      <w:r w:rsidR="00536526" w:rsidRPr="00F440F3">
        <w:rPr>
          <w:sz w:val="22"/>
          <w:szCs w:val="22"/>
        </w:rPr>
        <w:t>“Hannah,”</w:t>
      </w:r>
      <w:r w:rsidR="00E217BC" w:rsidRPr="00F440F3">
        <w:rPr>
          <w:sz w:val="22"/>
          <w:szCs w:val="22"/>
        </w:rPr>
        <w:t xml:space="preserve"> biographical portrait</w:t>
      </w:r>
      <w:r w:rsidR="00536526" w:rsidRPr="00F440F3">
        <w:rPr>
          <w:sz w:val="22"/>
          <w:szCs w:val="22"/>
        </w:rPr>
        <w:t xml:space="preserve"> in Ave Maria Catholic Women’s Bible. Sarah Christmyer, ed. Forthcoming </w:t>
      </w:r>
      <w:r w:rsidR="00BB140D" w:rsidRPr="00F440F3">
        <w:rPr>
          <w:sz w:val="22"/>
          <w:szCs w:val="22"/>
        </w:rPr>
        <w:t>December 30,</w:t>
      </w:r>
      <w:r w:rsidR="00536526" w:rsidRPr="00F440F3">
        <w:rPr>
          <w:sz w:val="22"/>
          <w:szCs w:val="22"/>
        </w:rPr>
        <w:t xml:space="preserve"> 2022.</w:t>
      </w:r>
    </w:p>
    <w:p w14:paraId="3A78DF05" w14:textId="77777777" w:rsidR="00536526" w:rsidRPr="00F440F3" w:rsidRDefault="00536526" w:rsidP="00A97350">
      <w:pPr>
        <w:rPr>
          <w:sz w:val="22"/>
          <w:szCs w:val="22"/>
        </w:rPr>
      </w:pPr>
    </w:p>
    <w:p w14:paraId="7790AAA5" w14:textId="78B27648" w:rsidR="00536526" w:rsidRPr="00F440F3" w:rsidRDefault="00C9342B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 xml:space="preserve">Cavadini, Catherine. </w:t>
      </w:r>
      <w:r w:rsidR="00536526" w:rsidRPr="00F440F3">
        <w:rPr>
          <w:sz w:val="22"/>
          <w:szCs w:val="22"/>
        </w:rPr>
        <w:t xml:space="preserve">“Sarai,” </w:t>
      </w:r>
      <w:r w:rsidR="00E217BC" w:rsidRPr="00F440F3">
        <w:rPr>
          <w:sz w:val="22"/>
          <w:szCs w:val="22"/>
        </w:rPr>
        <w:t xml:space="preserve">biographical portrait </w:t>
      </w:r>
      <w:r w:rsidR="00536526" w:rsidRPr="00F440F3">
        <w:rPr>
          <w:sz w:val="22"/>
          <w:szCs w:val="22"/>
        </w:rPr>
        <w:t xml:space="preserve">in Ave Maria Catholic Women’s Bible. Sarah Christmyer, ed. Forthcoming </w:t>
      </w:r>
      <w:r w:rsidR="00BB140D" w:rsidRPr="00F440F3">
        <w:rPr>
          <w:sz w:val="22"/>
          <w:szCs w:val="22"/>
        </w:rPr>
        <w:t>December 30,</w:t>
      </w:r>
      <w:r w:rsidR="00536526" w:rsidRPr="00F440F3">
        <w:rPr>
          <w:sz w:val="22"/>
          <w:szCs w:val="22"/>
        </w:rPr>
        <w:t xml:space="preserve"> 2022.</w:t>
      </w:r>
    </w:p>
    <w:p w14:paraId="767237DF" w14:textId="16D650B6" w:rsidR="00536526" w:rsidRPr="00F440F3" w:rsidRDefault="00536526" w:rsidP="00A97350">
      <w:pPr>
        <w:rPr>
          <w:sz w:val="22"/>
          <w:szCs w:val="22"/>
        </w:rPr>
      </w:pPr>
    </w:p>
    <w:p w14:paraId="36E322C5" w14:textId="06264F25" w:rsidR="00536526" w:rsidRPr="00F440F3" w:rsidRDefault="00C9342B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 xml:space="preserve">Cavadini, Catherine. </w:t>
      </w:r>
      <w:r w:rsidR="00536526" w:rsidRPr="00F440F3">
        <w:rPr>
          <w:sz w:val="22"/>
          <w:szCs w:val="22"/>
        </w:rPr>
        <w:t xml:space="preserve">“Rachel,” </w:t>
      </w:r>
      <w:r w:rsidR="00E217BC" w:rsidRPr="00F440F3">
        <w:rPr>
          <w:sz w:val="22"/>
          <w:szCs w:val="22"/>
        </w:rPr>
        <w:t xml:space="preserve">biographical portrait </w:t>
      </w:r>
      <w:r w:rsidR="00536526" w:rsidRPr="00F440F3">
        <w:rPr>
          <w:sz w:val="22"/>
          <w:szCs w:val="22"/>
        </w:rPr>
        <w:t xml:space="preserve">in Ave Maria Catholic Women’s Bible. Sarah Christmyer, ed. Forthcoming </w:t>
      </w:r>
      <w:r w:rsidR="00BB140D" w:rsidRPr="00F440F3">
        <w:rPr>
          <w:sz w:val="22"/>
          <w:szCs w:val="22"/>
        </w:rPr>
        <w:t>December 30,</w:t>
      </w:r>
      <w:r w:rsidR="00536526" w:rsidRPr="00F440F3">
        <w:rPr>
          <w:sz w:val="22"/>
          <w:szCs w:val="22"/>
        </w:rPr>
        <w:t xml:space="preserve"> 2022.</w:t>
      </w:r>
    </w:p>
    <w:p w14:paraId="4FAD9517" w14:textId="513D840C" w:rsidR="00536526" w:rsidRPr="00F440F3" w:rsidRDefault="00536526" w:rsidP="00A97350">
      <w:pPr>
        <w:rPr>
          <w:sz w:val="22"/>
          <w:szCs w:val="22"/>
        </w:rPr>
      </w:pPr>
    </w:p>
    <w:p w14:paraId="3FFFA164" w14:textId="31AB2A38" w:rsidR="00536526" w:rsidRPr="00F440F3" w:rsidRDefault="00C9342B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 xml:space="preserve">Cavadini, Catherine. </w:t>
      </w:r>
      <w:r w:rsidR="00536526" w:rsidRPr="00F440F3">
        <w:rPr>
          <w:sz w:val="22"/>
          <w:szCs w:val="22"/>
        </w:rPr>
        <w:t xml:space="preserve">“Rebekah,” </w:t>
      </w:r>
      <w:r w:rsidR="00E217BC" w:rsidRPr="00F440F3">
        <w:rPr>
          <w:sz w:val="22"/>
          <w:szCs w:val="22"/>
        </w:rPr>
        <w:t xml:space="preserve">biographical portrait </w:t>
      </w:r>
      <w:r w:rsidR="00536526" w:rsidRPr="00F440F3">
        <w:rPr>
          <w:sz w:val="22"/>
          <w:szCs w:val="22"/>
        </w:rPr>
        <w:t xml:space="preserve">in Ave Maria Catholic Women’s Bible. Sarah Christmyer, ed. Forthcoming </w:t>
      </w:r>
      <w:r w:rsidR="00BB140D" w:rsidRPr="00F440F3">
        <w:rPr>
          <w:sz w:val="22"/>
          <w:szCs w:val="22"/>
        </w:rPr>
        <w:t>December 30, 2022</w:t>
      </w:r>
      <w:r w:rsidR="00536526" w:rsidRPr="00F440F3">
        <w:rPr>
          <w:sz w:val="22"/>
          <w:szCs w:val="22"/>
        </w:rPr>
        <w:t>.</w:t>
      </w:r>
    </w:p>
    <w:p w14:paraId="12BA28F3" w14:textId="77777777" w:rsidR="00536526" w:rsidRPr="00F440F3" w:rsidRDefault="00536526" w:rsidP="00A97350">
      <w:pPr>
        <w:rPr>
          <w:sz w:val="22"/>
          <w:szCs w:val="22"/>
        </w:rPr>
      </w:pPr>
    </w:p>
    <w:p w14:paraId="55754195" w14:textId="4AEFAD8F" w:rsidR="0007669C" w:rsidRPr="00F440F3" w:rsidRDefault="00C9342B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 xml:space="preserve">Cavadini, Catherine. </w:t>
      </w:r>
      <w:r w:rsidR="00536526" w:rsidRPr="00F440F3">
        <w:rPr>
          <w:sz w:val="22"/>
          <w:szCs w:val="22"/>
        </w:rPr>
        <w:t xml:space="preserve">“Salome,” </w:t>
      </w:r>
      <w:r w:rsidR="00E217BC" w:rsidRPr="00F440F3">
        <w:rPr>
          <w:sz w:val="22"/>
          <w:szCs w:val="22"/>
        </w:rPr>
        <w:t xml:space="preserve">biographical portrait </w:t>
      </w:r>
      <w:r w:rsidR="00536526" w:rsidRPr="00F440F3">
        <w:rPr>
          <w:sz w:val="22"/>
          <w:szCs w:val="22"/>
        </w:rPr>
        <w:t xml:space="preserve">in Ave Maria Catholic Women’s Bible. Sarah Christmyer, ed. Forthcoming </w:t>
      </w:r>
      <w:r w:rsidR="00BB140D" w:rsidRPr="00F440F3">
        <w:rPr>
          <w:sz w:val="22"/>
          <w:szCs w:val="22"/>
        </w:rPr>
        <w:t>December 30, 2022</w:t>
      </w:r>
      <w:r w:rsidR="00536526" w:rsidRPr="00F440F3">
        <w:rPr>
          <w:sz w:val="22"/>
          <w:szCs w:val="22"/>
        </w:rPr>
        <w:t>.</w:t>
      </w:r>
    </w:p>
    <w:p w14:paraId="643DD7E7" w14:textId="3390A989" w:rsidR="00536526" w:rsidRPr="00F440F3" w:rsidRDefault="00536526" w:rsidP="00A97350">
      <w:pPr>
        <w:rPr>
          <w:sz w:val="22"/>
          <w:szCs w:val="22"/>
        </w:rPr>
      </w:pPr>
    </w:p>
    <w:p w14:paraId="4FC4C6D5" w14:textId="68CBBA28" w:rsidR="00536526" w:rsidRPr="00F440F3" w:rsidRDefault="00C9342B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 xml:space="preserve">Cavadini, Catherine. </w:t>
      </w:r>
      <w:r w:rsidR="00536526" w:rsidRPr="00F440F3">
        <w:rPr>
          <w:sz w:val="22"/>
          <w:szCs w:val="22"/>
        </w:rPr>
        <w:t xml:space="preserve">“Mother of the 7 Sons (in 2 Maccabees)” </w:t>
      </w:r>
      <w:r w:rsidR="00E217BC" w:rsidRPr="00F440F3">
        <w:rPr>
          <w:sz w:val="22"/>
          <w:szCs w:val="22"/>
        </w:rPr>
        <w:t xml:space="preserve">biographical portrait </w:t>
      </w:r>
      <w:r w:rsidR="00536526" w:rsidRPr="00F440F3">
        <w:rPr>
          <w:sz w:val="22"/>
          <w:szCs w:val="22"/>
        </w:rPr>
        <w:t xml:space="preserve">in Ave Maria Catholic Women’s Bible. Sarah Christmyer, ed. Forthcoming </w:t>
      </w:r>
      <w:r w:rsidR="00BB140D" w:rsidRPr="00F440F3">
        <w:rPr>
          <w:sz w:val="22"/>
          <w:szCs w:val="22"/>
        </w:rPr>
        <w:t>December 30, 2022</w:t>
      </w:r>
      <w:r w:rsidR="00536526" w:rsidRPr="00F440F3">
        <w:rPr>
          <w:sz w:val="22"/>
          <w:szCs w:val="22"/>
        </w:rPr>
        <w:t>.</w:t>
      </w:r>
    </w:p>
    <w:p w14:paraId="2E0AC26E" w14:textId="6DD1B3A0" w:rsidR="00536526" w:rsidRPr="00F440F3" w:rsidRDefault="00536526" w:rsidP="00A97350">
      <w:pPr>
        <w:rPr>
          <w:sz w:val="22"/>
          <w:szCs w:val="22"/>
        </w:rPr>
      </w:pPr>
    </w:p>
    <w:p w14:paraId="20E4EDC6" w14:textId="368C2AAE" w:rsidR="00536526" w:rsidRPr="00F440F3" w:rsidRDefault="00C9342B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 xml:space="preserve">Cavadini, Catherine. </w:t>
      </w:r>
      <w:r w:rsidR="00536526" w:rsidRPr="00F440F3">
        <w:rPr>
          <w:sz w:val="22"/>
          <w:szCs w:val="22"/>
        </w:rPr>
        <w:t xml:space="preserve">“The Shulamite Woman,” </w:t>
      </w:r>
      <w:r w:rsidR="00E217BC" w:rsidRPr="00F440F3">
        <w:rPr>
          <w:sz w:val="22"/>
          <w:szCs w:val="22"/>
        </w:rPr>
        <w:t xml:space="preserve">biographical portrait </w:t>
      </w:r>
      <w:r w:rsidR="00536526" w:rsidRPr="00F440F3">
        <w:rPr>
          <w:sz w:val="22"/>
          <w:szCs w:val="22"/>
        </w:rPr>
        <w:t xml:space="preserve">in Ave Maria Catholic Women’s Bible. Sarah Christmyer, ed. Forthcoming </w:t>
      </w:r>
      <w:r w:rsidR="00BB140D" w:rsidRPr="00F440F3">
        <w:rPr>
          <w:sz w:val="22"/>
          <w:szCs w:val="22"/>
        </w:rPr>
        <w:t>December 30, 2022</w:t>
      </w:r>
      <w:r w:rsidR="00536526" w:rsidRPr="00F440F3">
        <w:rPr>
          <w:sz w:val="22"/>
          <w:szCs w:val="22"/>
        </w:rPr>
        <w:t>.</w:t>
      </w:r>
    </w:p>
    <w:p w14:paraId="2E8F6E69" w14:textId="4F8B78F3" w:rsidR="00536526" w:rsidRPr="00F440F3" w:rsidRDefault="00536526" w:rsidP="00A97350">
      <w:pPr>
        <w:rPr>
          <w:sz w:val="22"/>
          <w:szCs w:val="22"/>
        </w:rPr>
      </w:pPr>
    </w:p>
    <w:p w14:paraId="34ABF512" w14:textId="637E6242" w:rsidR="00536526" w:rsidRPr="00F440F3" w:rsidRDefault="00C9342B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 xml:space="preserve">Cavadini, Catherine. </w:t>
      </w:r>
      <w:r w:rsidR="00536526" w:rsidRPr="00F440F3">
        <w:rPr>
          <w:sz w:val="22"/>
          <w:szCs w:val="22"/>
        </w:rPr>
        <w:t xml:space="preserve">“The </w:t>
      </w:r>
      <w:proofErr w:type="spellStart"/>
      <w:r w:rsidR="00536526" w:rsidRPr="00F440F3">
        <w:rPr>
          <w:sz w:val="22"/>
          <w:szCs w:val="22"/>
        </w:rPr>
        <w:t>Sunamite</w:t>
      </w:r>
      <w:proofErr w:type="spellEnd"/>
      <w:r w:rsidR="00536526" w:rsidRPr="00F440F3">
        <w:rPr>
          <w:sz w:val="22"/>
          <w:szCs w:val="22"/>
        </w:rPr>
        <w:t xml:space="preserve"> Woman,” </w:t>
      </w:r>
      <w:r w:rsidR="00E217BC" w:rsidRPr="00F440F3">
        <w:rPr>
          <w:sz w:val="22"/>
          <w:szCs w:val="22"/>
        </w:rPr>
        <w:t xml:space="preserve">biographical portrait </w:t>
      </w:r>
      <w:r w:rsidR="00536526" w:rsidRPr="00F440F3">
        <w:rPr>
          <w:sz w:val="22"/>
          <w:szCs w:val="22"/>
        </w:rPr>
        <w:t xml:space="preserve">in Ave Maria Catholic Women’s Bible. Sarah Christmyer, ed. Forthcoming </w:t>
      </w:r>
      <w:r w:rsidR="00BB140D" w:rsidRPr="00F440F3">
        <w:rPr>
          <w:sz w:val="22"/>
          <w:szCs w:val="22"/>
        </w:rPr>
        <w:t>December 30, 2022</w:t>
      </w:r>
      <w:r w:rsidR="00536526" w:rsidRPr="00F440F3">
        <w:rPr>
          <w:sz w:val="22"/>
          <w:szCs w:val="22"/>
        </w:rPr>
        <w:t>.</w:t>
      </w:r>
    </w:p>
    <w:p w14:paraId="16781E28" w14:textId="19299B4E" w:rsidR="00536526" w:rsidRPr="00F440F3" w:rsidRDefault="00536526" w:rsidP="00A97350">
      <w:pPr>
        <w:rPr>
          <w:sz w:val="22"/>
          <w:szCs w:val="22"/>
        </w:rPr>
      </w:pPr>
    </w:p>
    <w:p w14:paraId="6C37D0B5" w14:textId="489332E7" w:rsidR="00536526" w:rsidRPr="00F440F3" w:rsidRDefault="00C9342B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 xml:space="preserve">Cavadini, Catherine. </w:t>
      </w:r>
      <w:r w:rsidR="00536526" w:rsidRPr="00F440F3">
        <w:rPr>
          <w:sz w:val="22"/>
          <w:szCs w:val="22"/>
        </w:rPr>
        <w:t xml:space="preserve">“Sarah, Wife of Tobit,” </w:t>
      </w:r>
      <w:r w:rsidR="00E217BC" w:rsidRPr="00F440F3">
        <w:rPr>
          <w:sz w:val="22"/>
          <w:szCs w:val="22"/>
        </w:rPr>
        <w:t xml:space="preserve">biographical portrait </w:t>
      </w:r>
      <w:r w:rsidR="00536526" w:rsidRPr="00F440F3">
        <w:rPr>
          <w:sz w:val="22"/>
          <w:szCs w:val="22"/>
        </w:rPr>
        <w:t xml:space="preserve">in Ave Maria Catholic Women’s Bible. Sarah Christmyer, ed. Forthcoming </w:t>
      </w:r>
      <w:r w:rsidR="00BB140D" w:rsidRPr="00F440F3">
        <w:rPr>
          <w:sz w:val="22"/>
          <w:szCs w:val="22"/>
        </w:rPr>
        <w:t>December 30, 2022</w:t>
      </w:r>
      <w:r w:rsidR="00536526" w:rsidRPr="00F440F3">
        <w:rPr>
          <w:sz w:val="22"/>
          <w:szCs w:val="22"/>
        </w:rPr>
        <w:t>.</w:t>
      </w:r>
    </w:p>
    <w:p w14:paraId="758B4B16" w14:textId="7BCC813A" w:rsidR="00536526" w:rsidRPr="00F440F3" w:rsidRDefault="00536526" w:rsidP="00A97350">
      <w:pPr>
        <w:rPr>
          <w:sz w:val="22"/>
          <w:szCs w:val="22"/>
        </w:rPr>
      </w:pPr>
    </w:p>
    <w:p w14:paraId="6F86802F" w14:textId="22704852" w:rsidR="00536526" w:rsidRPr="00F440F3" w:rsidRDefault="00C9342B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 xml:space="preserve">Cavadini, Catherine. </w:t>
      </w:r>
      <w:r w:rsidR="00536526" w:rsidRPr="00F440F3">
        <w:rPr>
          <w:sz w:val="22"/>
          <w:szCs w:val="22"/>
        </w:rPr>
        <w:t xml:space="preserve">“Eunice &amp; Lois,” </w:t>
      </w:r>
      <w:r w:rsidR="00E217BC" w:rsidRPr="00F440F3">
        <w:rPr>
          <w:sz w:val="22"/>
          <w:szCs w:val="22"/>
        </w:rPr>
        <w:t xml:space="preserve">biographical portrait </w:t>
      </w:r>
      <w:r w:rsidR="00536526" w:rsidRPr="00F440F3">
        <w:rPr>
          <w:sz w:val="22"/>
          <w:szCs w:val="22"/>
        </w:rPr>
        <w:t>in Ave Maria Catholic Women’s Bible. Sarah Christmyer</w:t>
      </w:r>
      <w:r w:rsidR="00863423" w:rsidRPr="00F440F3">
        <w:rPr>
          <w:sz w:val="22"/>
          <w:szCs w:val="22"/>
        </w:rPr>
        <w:t>, ed</w:t>
      </w:r>
      <w:r w:rsidR="00536526" w:rsidRPr="00F440F3">
        <w:rPr>
          <w:sz w:val="22"/>
          <w:szCs w:val="22"/>
        </w:rPr>
        <w:t xml:space="preserve">. Forthcoming </w:t>
      </w:r>
      <w:r w:rsidR="00BB140D" w:rsidRPr="00F440F3">
        <w:rPr>
          <w:sz w:val="22"/>
          <w:szCs w:val="22"/>
        </w:rPr>
        <w:t>December 30, 2022</w:t>
      </w:r>
      <w:r w:rsidR="00536526" w:rsidRPr="00F440F3">
        <w:rPr>
          <w:sz w:val="22"/>
          <w:szCs w:val="22"/>
        </w:rPr>
        <w:t>.</w:t>
      </w:r>
    </w:p>
    <w:p w14:paraId="7884E4D7" w14:textId="77777777" w:rsidR="0007669C" w:rsidRPr="00F440F3" w:rsidRDefault="0007669C" w:rsidP="00A97350">
      <w:pPr>
        <w:rPr>
          <w:sz w:val="22"/>
          <w:szCs w:val="22"/>
        </w:rPr>
      </w:pPr>
    </w:p>
    <w:p w14:paraId="225D9AD6" w14:textId="0F0A2D39" w:rsidR="00A97350" w:rsidRPr="00F440F3" w:rsidRDefault="00A97350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>Cavadini, Catherine.</w:t>
      </w:r>
      <w:r w:rsidR="00863423" w:rsidRPr="00F440F3">
        <w:rPr>
          <w:sz w:val="22"/>
          <w:szCs w:val="22"/>
        </w:rPr>
        <w:t xml:space="preserve"> “A Life of Augustus Tolton &amp; Thea Bowman” for middle school curricul</w:t>
      </w:r>
      <w:r w:rsidR="00BB140D" w:rsidRPr="00F440F3">
        <w:rPr>
          <w:sz w:val="22"/>
          <w:szCs w:val="22"/>
        </w:rPr>
        <w:t>um</w:t>
      </w:r>
      <w:r w:rsidR="00863423" w:rsidRPr="00F440F3">
        <w:rPr>
          <w:sz w:val="22"/>
          <w:szCs w:val="22"/>
        </w:rPr>
        <w:t xml:space="preserve"> on</w:t>
      </w:r>
      <w:r w:rsidRPr="00F440F3">
        <w:rPr>
          <w:sz w:val="22"/>
          <w:szCs w:val="22"/>
        </w:rPr>
        <w:t xml:space="preserve"> “Race &amp; Sanctity: Toward Cultural Change</w:t>
      </w:r>
      <w:r w:rsidR="0007669C" w:rsidRPr="00F440F3">
        <w:rPr>
          <w:sz w:val="22"/>
          <w:szCs w:val="22"/>
        </w:rPr>
        <w:t>.</w:t>
      </w:r>
      <w:r w:rsidRPr="00F440F3">
        <w:rPr>
          <w:sz w:val="22"/>
          <w:szCs w:val="22"/>
        </w:rPr>
        <w:t xml:space="preserve">” </w:t>
      </w:r>
    </w:p>
    <w:p w14:paraId="1656154F" w14:textId="7F7C3D27" w:rsidR="00863423" w:rsidRPr="00F440F3" w:rsidRDefault="00863423" w:rsidP="00A97350">
      <w:pPr>
        <w:rPr>
          <w:sz w:val="22"/>
          <w:szCs w:val="22"/>
        </w:rPr>
      </w:pPr>
    </w:p>
    <w:p w14:paraId="5C430FFB" w14:textId="2C7122CC" w:rsidR="00863423" w:rsidRPr="00F440F3" w:rsidRDefault="00863423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>Cavadini, Catherine &amp; Clare Kilbane. “Race &amp; Sanctity: Toward Cultural Change.” A Middle School curriculum developed with a grant from the McGrath Saints In</w:t>
      </w:r>
      <w:r w:rsidR="00CB4EF8" w:rsidRPr="00F440F3">
        <w:rPr>
          <w:sz w:val="22"/>
          <w:szCs w:val="22"/>
        </w:rPr>
        <w:t>i</w:t>
      </w:r>
      <w:r w:rsidRPr="00F440F3">
        <w:rPr>
          <w:sz w:val="22"/>
          <w:szCs w:val="22"/>
        </w:rPr>
        <w:t>tiative.</w:t>
      </w:r>
    </w:p>
    <w:p w14:paraId="7C09C32A" w14:textId="77777777" w:rsidR="00A97350" w:rsidRPr="00F440F3" w:rsidRDefault="00A97350" w:rsidP="00A97350">
      <w:pPr>
        <w:rPr>
          <w:sz w:val="22"/>
          <w:szCs w:val="22"/>
        </w:rPr>
      </w:pPr>
    </w:p>
    <w:p w14:paraId="1D912C64" w14:textId="77777777" w:rsidR="00A97350" w:rsidRPr="00F440F3" w:rsidRDefault="00A97350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 xml:space="preserve">Cavadini, Catherine. Readings for 17 January 2021. </w:t>
      </w:r>
      <w:r w:rsidRPr="00F440F3">
        <w:rPr>
          <w:i/>
          <w:iCs/>
          <w:sz w:val="22"/>
          <w:szCs w:val="22"/>
        </w:rPr>
        <w:t>Teaching the Faith</w:t>
      </w:r>
      <w:r w:rsidRPr="00F440F3">
        <w:rPr>
          <w:sz w:val="22"/>
          <w:szCs w:val="22"/>
        </w:rPr>
        <w:t>. January 2021.</w:t>
      </w:r>
    </w:p>
    <w:p w14:paraId="6560B970" w14:textId="77777777" w:rsidR="00A97350" w:rsidRPr="00F440F3" w:rsidRDefault="00A97350" w:rsidP="00A97350">
      <w:pPr>
        <w:rPr>
          <w:sz w:val="22"/>
          <w:szCs w:val="22"/>
        </w:rPr>
      </w:pPr>
    </w:p>
    <w:p w14:paraId="4AB6F7F8" w14:textId="77777777" w:rsidR="00A97350" w:rsidRPr="00F440F3" w:rsidRDefault="00A97350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>Cavadini, Catherine. “Therese of Lisieux: Daughter of Saints Louis &amp; Zelie Martin.” McGrath Institute Blog. October 2020.</w:t>
      </w:r>
    </w:p>
    <w:p w14:paraId="6853CFB7" w14:textId="77777777" w:rsidR="00A97350" w:rsidRPr="00F440F3" w:rsidRDefault="00A97350" w:rsidP="00A97350">
      <w:pPr>
        <w:rPr>
          <w:sz w:val="22"/>
          <w:szCs w:val="22"/>
        </w:rPr>
      </w:pPr>
    </w:p>
    <w:p w14:paraId="72548B86" w14:textId="77777777" w:rsidR="00A97350" w:rsidRPr="00F440F3" w:rsidRDefault="00A97350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 xml:space="preserve">Cavadini, Catherine. “Mother and Child.” </w:t>
      </w:r>
      <w:r w:rsidRPr="00F440F3">
        <w:rPr>
          <w:i/>
          <w:sz w:val="22"/>
          <w:szCs w:val="22"/>
        </w:rPr>
        <w:t>Magnificat</w:t>
      </w:r>
      <w:r w:rsidRPr="00F440F3">
        <w:rPr>
          <w:sz w:val="22"/>
          <w:szCs w:val="22"/>
        </w:rPr>
        <w:t xml:space="preserve"> 21:10 (2019): 183.</w:t>
      </w:r>
    </w:p>
    <w:p w14:paraId="30799109" w14:textId="77777777" w:rsidR="00A97350" w:rsidRPr="00F440F3" w:rsidRDefault="00A97350" w:rsidP="00A97350">
      <w:pPr>
        <w:ind w:left="1440" w:hanging="720"/>
        <w:rPr>
          <w:smallCaps/>
        </w:rPr>
      </w:pPr>
    </w:p>
    <w:p w14:paraId="42BDDBC3" w14:textId="77777777" w:rsidR="00A97350" w:rsidRPr="00F440F3" w:rsidRDefault="00A97350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>Cavadini, Catherine. “The Church and Her Saints,” “The Church, Her Culture, and the Saints,” “The Church and Her Canon of Saints,” “The Church: Imitating Her Saints.” A series of brief essays on the Saints for the McGrath Institute Blog. November 2019.</w:t>
      </w:r>
    </w:p>
    <w:p w14:paraId="08A4AB59" w14:textId="77777777" w:rsidR="00A97350" w:rsidRPr="00F440F3" w:rsidRDefault="00A97350" w:rsidP="00A97350">
      <w:pPr>
        <w:rPr>
          <w:sz w:val="22"/>
          <w:szCs w:val="22"/>
        </w:rPr>
      </w:pPr>
    </w:p>
    <w:p w14:paraId="304E3133" w14:textId="77777777" w:rsidR="00A97350" w:rsidRPr="00F440F3" w:rsidRDefault="00A97350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 xml:space="preserve">Catechetical side-bars for the </w:t>
      </w:r>
      <w:r w:rsidRPr="00F440F3">
        <w:rPr>
          <w:i/>
          <w:sz w:val="22"/>
          <w:szCs w:val="22"/>
        </w:rPr>
        <w:t>Newman Hymnal</w:t>
      </w:r>
      <w:r w:rsidRPr="00F440F3">
        <w:rPr>
          <w:sz w:val="22"/>
          <w:szCs w:val="22"/>
        </w:rPr>
        <w:t>.</w:t>
      </w:r>
    </w:p>
    <w:p w14:paraId="42C25063" w14:textId="77777777" w:rsidR="00A97350" w:rsidRPr="00F440F3" w:rsidRDefault="00A97350" w:rsidP="00A97350">
      <w:pPr>
        <w:ind w:left="720"/>
        <w:rPr>
          <w:sz w:val="22"/>
          <w:szCs w:val="22"/>
        </w:rPr>
      </w:pPr>
    </w:p>
    <w:p w14:paraId="3392BE28" w14:textId="77777777" w:rsidR="00A97350" w:rsidRPr="00F440F3" w:rsidRDefault="00A97350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 xml:space="preserve">Cavadini, Catherine.  Book Review: </w:t>
      </w:r>
      <w:r w:rsidRPr="00F440F3">
        <w:rPr>
          <w:i/>
          <w:sz w:val="22"/>
          <w:szCs w:val="22"/>
        </w:rPr>
        <w:t>Holy Scripture and the Quest for Authority at the End of the Middle Ages</w:t>
      </w:r>
      <w:r w:rsidRPr="00F440F3">
        <w:rPr>
          <w:sz w:val="22"/>
          <w:szCs w:val="22"/>
        </w:rPr>
        <w:t xml:space="preserve">.  By Ian Christopher Levy.  In </w:t>
      </w:r>
      <w:r w:rsidRPr="00F440F3">
        <w:rPr>
          <w:i/>
          <w:sz w:val="22"/>
          <w:szCs w:val="22"/>
        </w:rPr>
        <w:t>Horizons</w:t>
      </w:r>
      <w:r w:rsidRPr="00F440F3">
        <w:rPr>
          <w:sz w:val="22"/>
          <w:szCs w:val="22"/>
        </w:rPr>
        <w:t xml:space="preserve"> 40.1, 2012: 129-130.</w:t>
      </w:r>
    </w:p>
    <w:p w14:paraId="1F95D65B" w14:textId="77777777" w:rsidR="00A97350" w:rsidRPr="00F440F3" w:rsidRDefault="00A97350" w:rsidP="00A97350">
      <w:pPr>
        <w:ind w:left="720"/>
        <w:rPr>
          <w:sz w:val="22"/>
          <w:szCs w:val="22"/>
        </w:rPr>
      </w:pPr>
    </w:p>
    <w:p w14:paraId="524D2205" w14:textId="6EDC6359" w:rsidR="00A97350" w:rsidRPr="00F440F3" w:rsidRDefault="00A97350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 xml:space="preserve">Cavadini, Catherine.  Book Review: </w:t>
      </w:r>
      <w:r w:rsidRPr="00F440F3">
        <w:rPr>
          <w:i/>
          <w:sz w:val="22"/>
          <w:szCs w:val="22"/>
        </w:rPr>
        <w:t>Medieval Exegesis: The Four Senses of Scripture</w:t>
      </w:r>
      <w:r w:rsidRPr="00F440F3">
        <w:rPr>
          <w:sz w:val="22"/>
          <w:szCs w:val="22"/>
        </w:rPr>
        <w:t xml:space="preserve">, vol. 3.  By Henri DeLubac.  </w:t>
      </w:r>
      <w:r w:rsidRPr="00F440F3">
        <w:rPr>
          <w:i/>
          <w:sz w:val="22"/>
          <w:szCs w:val="22"/>
        </w:rPr>
        <w:t>Religious Studies Review</w:t>
      </w:r>
      <w:r w:rsidRPr="00F440F3">
        <w:rPr>
          <w:sz w:val="22"/>
          <w:szCs w:val="22"/>
        </w:rPr>
        <w:t xml:space="preserve"> 37.1, December 2011: 286-287.</w:t>
      </w:r>
    </w:p>
    <w:p w14:paraId="17DC3423" w14:textId="3607307C" w:rsidR="00BB140D" w:rsidRPr="00F440F3" w:rsidRDefault="00BB140D" w:rsidP="00A97350">
      <w:pPr>
        <w:rPr>
          <w:sz w:val="22"/>
          <w:szCs w:val="22"/>
        </w:rPr>
      </w:pPr>
    </w:p>
    <w:p w14:paraId="4CDBD78B" w14:textId="77777777" w:rsidR="00BB140D" w:rsidRPr="00F440F3" w:rsidRDefault="00BB140D" w:rsidP="00A97350">
      <w:pPr>
        <w:rPr>
          <w:sz w:val="22"/>
          <w:szCs w:val="22"/>
        </w:rPr>
      </w:pPr>
    </w:p>
    <w:p w14:paraId="36809356" w14:textId="39839447" w:rsidR="00BB140D" w:rsidRPr="00F440F3" w:rsidRDefault="00BB140D" w:rsidP="00BB140D">
      <w:pPr>
        <w:pStyle w:val="Heading3"/>
        <w:rPr>
          <w:b/>
          <w:sz w:val="26"/>
          <w:szCs w:val="26"/>
        </w:rPr>
      </w:pPr>
      <w:r w:rsidRPr="00F440F3">
        <w:rPr>
          <w:sz w:val="26"/>
          <w:szCs w:val="26"/>
        </w:rPr>
        <w:t xml:space="preserve">Works in Progress </w:t>
      </w:r>
    </w:p>
    <w:p w14:paraId="36045982" w14:textId="77777777" w:rsidR="00BB140D" w:rsidRPr="00F440F3" w:rsidRDefault="00BB140D" w:rsidP="00A97350">
      <w:pPr>
        <w:rPr>
          <w:sz w:val="22"/>
          <w:szCs w:val="22"/>
        </w:rPr>
      </w:pPr>
    </w:p>
    <w:p w14:paraId="6683CA43" w14:textId="2129C663" w:rsidR="00BB140D" w:rsidRPr="00F440F3" w:rsidRDefault="00BB140D" w:rsidP="00BB140D">
      <w:pPr>
        <w:rPr>
          <w:sz w:val="22"/>
          <w:szCs w:val="22"/>
        </w:rPr>
      </w:pPr>
      <w:r w:rsidRPr="00F440F3">
        <w:rPr>
          <w:sz w:val="22"/>
          <w:szCs w:val="22"/>
        </w:rPr>
        <w:t>Cavadini &amp; Cassady. “</w:t>
      </w:r>
      <w:r w:rsidR="00E93135">
        <w:rPr>
          <w:sz w:val="22"/>
          <w:szCs w:val="22"/>
        </w:rPr>
        <w:t>Saints: A Family Story,” vol. 2. Solicited by Paraclete Press.</w:t>
      </w:r>
    </w:p>
    <w:p w14:paraId="7767A905" w14:textId="77777777" w:rsidR="00BB140D" w:rsidRPr="00F440F3" w:rsidRDefault="00BB140D" w:rsidP="00BB140D"/>
    <w:p w14:paraId="3D025EDF" w14:textId="77777777" w:rsidR="00BB140D" w:rsidRPr="00F440F3" w:rsidRDefault="00BB140D" w:rsidP="00BB140D"/>
    <w:p w14:paraId="653C45C2" w14:textId="00D3EC38" w:rsidR="00A97350" w:rsidRPr="00F440F3" w:rsidRDefault="00A97350" w:rsidP="00A97350">
      <w:pPr>
        <w:pStyle w:val="Heading3"/>
        <w:rPr>
          <w:b/>
          <w:sz w:val="26"/>
          <w:szCs w:val="26"/>
        </w:rPr>
      </w:pPr>
      <w:r w:rsidRPr="00F440F3">
        <w:rPr>
          <w:sz w:val="26"/>
          <w:szCs w:val="26"/>
        </w:rPr>
        <w:t>Presentations</w:t>
      </w:r>
      <w:r w:rsidR="00BB140D" w:rsidRPr="00F440F3">
        <w:rPr>
          <w:sz w:val="26"/>
          <w:szCs w:val="26"/>
        </w:rPr>
        <w:t xml:space="preserve"> </w:t>
      </w:r>
    </w:p>
    <w:p w14:paraId="544D0ED9" w14:textId="77777777" w:rsidR="00A97350" w:rsidRPr="00F440F3" w:rsidRDefault="00A97350" w:rsidP="00A97350">
      <w:pPr>
        <w:rPr>
          <w:b/>
          <w:smallCaps/>
        </w:rPr>
      </w:pPr>
      <w:r w:rsidRPr="00F440F3">
        <w:tab/>
      </w:r>
    </w:p>
    <w:p w14:paraId="2B3F7FD6" w14:textId="77777777" w:rsidR="00A97350" w:rsidRPr="00F440F3" w:rsidRDefault="00A97350" w:rsidP="00A97350">
      <w:pPr>
        <w:pStyle w:val="Heading2"/>
        <w:rPr>
          <w:b w:val="0"/>
          <w:smallCaps/>
        </w:rPr>
      </w:pPr>
      <w:r w:rsidRPr="00F440F3">
        <w:rPr>
          <w:b w:val="0"/>
          <w:smallCaps/>
        </w:rPr>
        <w:t>Invited Presentations:</w:t>
      </w:r>
    </w:p>
    <w:p w14:paraId="59209C06" w14:textId="77777777" w:rsidR="008618FF" w:rsidRPr="00F440F3" w:rsidRDefault="008618FF" w:rsidP="00A97350">
      <w:pPr>
        <w:rPr>
          <w:sz w:val="22"/>
          <w:szCs w:val="22"/>
        </w:rPr>
      </w:pPr>
    </w:p>
    <w:p w14:paraId="195A823A" w14:textId="77777777" w:rsidR="00E93135" w:rsidRPr="00AD49E1" w:rsidRDefault="00E93135" w:rsidP="00E93135">
      <w:pPr>
        <w:rPr>
          <w:sz w:val="22"/>
          <w:szCs w:val="22"/>
        </w:rPr>
      </w:pPr>
      <w:r w:rsidRPr="00AD49E1">
        <w:rPr>
          <w:sz w:val="22"/>
          <w:szCs w:val="22"/>
        </w:rPr>
        <w:t>“A Resounding Yes” Podcast. 16 December 2025.</w:t>
      </w:r>
    </w:p>
    <w:p w14:paraId="514587A3" w14:textId="77777777" w:rsidR="00E93135" w:rsidRPr="00AD49E1" w:rsidRDefault="00E93135" w:rsidP="00E93135">
      <w:pPr>
        <w:rPr>
          <w:sz w:val="22"/>
          <w:szCs w:val="22"/>
        </w:rPr>
      </w:pPr>
    </w:p>
    <w:p w14:paraId="4042AAE9" w14:textId="73716349" w:rsidR="00E93135" w:rsidRPr="00AD49E1" w:rsidRDefault="00E93135" w:rsidP="00E93135">
      <w:pPr>
        <w:rPr>
          <w:sz w:val="22"/>
          <w:szCs w:val="22"/>
        </w:rPr>
      </w:pPr>
      <w:r w:rsidRPr="00AD49E1">
        <w:rPr>
          <w:sz w:val="22"/>
          <w:szCs w:val="22"/>
        </w:rPr>
        <w:t>“The Katie McGrady” Show. 23 November 2025.</w:t>
      </w:r>
    </w:p>
    <w:p w14:paraId="351772B8" w14:textId="77777777" w:rsidR="00E93135" w:rsidRPr="00AD49E1" w:rsidRDefault="00E93135" w:rsidP="00E93135">
      <w:pPr>
        <w:rPr>
          <w:sz w:val="22"/>
          <w:szCs w:val="22"/>
        </w:rPr>
      </w:pPr>
    </w:p>
    <w:p w14:paraId="58A37D31" w14:textId="77777777" w:rsidR="00E93135" w:rsidRPr="00AD49E1" w:rsidRDefault="00E93135" w:rsidP="00E93135">
      <w:pPr>
        <w:rPr>
          <w:sz w:val="22"/>
          <w:szCs w:val="22"/>
        </w:rPr>
      </w:pPr>
      <w:r w:rsidRPr="00AD49E1">
        <w:rPr>
          <w:sz w:val="22"/>
          <w:szCs w:val="22"/>
        </w:rPr>
        <w:t>“Ave Presents Advent” Podcast. 16 November 2025.</w:t>
      </w:r>
    </w:p>
    <w:p w14:paraId="051D6D00" w14:textId="77777777" w:rsidR="00E93135" w:rsidRPr="00AD49E1" w:rsidRDefault="00E93135" w:rsidP="00E93135">
      <w:pPr>
        <w:rPr>
          <w:sz w:val="22"/>
          <w:szCs w:val="22"/>
        </w:rPr>
      </w:pPr>
    </w:p>
    <w:p w14:paraId="1306A4C2" w14:textId="77777777" w:rsidR="00E93135" w:rsidRPr="00AD49E1" w:rsidRDefault="00E93135" w:rsidP="00E93135">
      <w:pPr>
        <w:rPr>
          <w:sz w:val="22"/>
          <w:szCs w:val="22"/>
        </w:rPr>
      </w:pPr>
      <w:r w:rsidRPr="00AD49E1">
        <w:rPr>
          <w:sz w:val="22"/>
          <w:szCs w:val="22"/>
        </w:rPr>
        <w:t>Catholic Forum Podcast. 14 November 2025.</w:t>
      </w:r>
    </w:p>
    <w:p w14:paraId="627A0F23" w14:textId="77777777" w:rsidR="00E93135" w:rsidRPr="00AD49E1" w:rsidRDefault="00E93135" w:rsidP="00E93135">
      <w:pPr>
        <w:rPr>
          <w:sz w:val="22"/>
          <w:szCs w:val="22"/>
        </w:rPr>
      </w:pPr>
    </w:p>
    <w:p w14:paraId="00EB65CC" w14:textId="7FA396DD" w:rsidR="00E93135" w:rsidRPr="00AD49E1" w:rsidRDefault="00E93135" w:rsidP="00E93135">
      <w:pPr>
        <w:rPr>
          <w:sz w:val="22"/>
          <w:szCs w:val="22"/>
        </w:rPr>
      </w:pPr>
      <w:r w:rsidRPr="00AD49E1">
        <w:rPr>
          <w:sz w:val="22"/>
          <w:szCs w:val="22"/>
        </w:rPr>
        <w:t>Catholic News Network. 30 October 2025.</w:t>
      </w:r>
    </w:p>
    <w:p w14:paraId="3BBF6AEF" w14:textId="77777777" w:rsidR="00E93135" w:rsidRPr="00AD49E1" w:rsidRDefault="00E93135" w:rsidP="00E93135">
      <w:pPr>
        <w:rPr>
          <w:sz w:val="22"/>
          <w:szCs w:val="22"/>
        </w:rPr>
      </w:pPr>
    </w:p>
    <w:p w14:paraId="61ACE2E1" w14:textId="77777777" w:rsidR="00E93135" w:rsidRPr="00AD49E1" w:rsidRDefault="00E93135" w:rsidP="00E93135">
      <w:pPr>
        <w:rPr>
          <w:sz w:val="22"/>
          <w:szCs w:val="22"/>
        </w:rPr>
      </w:pPr>
      <w:r w:rsidRPr="00AD49E1">
        <w:rPr>
          <w:sz w:val="22"/>
          <w:szCs w:val="22"/>
        </w:rPr>
        <w:t>Cincinnati Radio: “Driving Home the Faith.” 3 October 2025.</w:t>
      </w:r>
    </w:p>
    <w:p w14:paraId="01E4D23E" w14:textId="77777777" w:rsidR="00E93135" w:rsidRPr="00AD49E1" w:rsidRDefault="00E93135" w:rsidP="00E93135">
      <w:pPr>
        <w:rPr>
          <w:sz w:val="22"/>
          <w:szCs w:val="22"/>
        </w:rPr>
      </w:pPr>
    </w:p>
    <w:p w14:paraId="2D0DA183" w14:textId="3A1808FC" w:rsidR="00E93135" w:rsidRPr="00E93135" w:rsidRDefault="00E93135" w:rsidP="00E93135">
      <w:pPr>
        <w:rPr>
          <w:sz w:val="22"/>
          <w:szCs w:val="22"/>
        </w:rPr>
      </w:pPr>
      <w:r w:rsidRPr="00AD49E1">
        <w:rPr>
          <w:sz w:val="22"/>
          <w:szCs w:val="22"/>
        </w:rPr>
        <w:t>Word on Fire Marian Series. 21 May 2025.</w:t>
      </w:r>
    </w:p>
    <w:p w14:paraId="51B49F92" w14:textId="77777777" w:rsidR="00E93135" w:rsidRDefault="00E93135" w:rsidP="00A97350">
      <w:pPr>
        <w:rPr>
          <w:sz w:val="22"/>
          <w:szCs w:val="22"/>
        </w:rPr>
      </w:pPr>
    </w:p>
    <w:p w14:paraId="6CFF1A37" w14:textId="7EF9D6DC" w:rsidR="008618FF" w:rsidRPr="00F440F3" w:rsidRDefault="008618FF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>“We Hold These Treasures” Podcast. 28 November 2023.</w:t>
      </w:r>
    </w:p>
    <w:p w14:paraId="4F904464" w14:textId="77777777" w:rsidR="008618FF" w:rsidRPr="00F440F3" w:rsidRDefault="008618FF" w:rsidP="00A97350">
      <w:pPr>
        <w:rPr>
          <w:sz w:val="22"/>
          <w:szCs w:val="22"/>
        </w:rPr>
      </w:pPr>
    </w:p>
    <w:p w14:paraId="57E42BAE" w14:textId="0505EE36" w:rsidR="00853312" w:rsidRPr="00F440F3" w:rsidRDefault="00853312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 xml:space="preserve">Living the Word Podcast. </w:t>
      </w:r>
      <w:r w:rsidR="00A73163" w:rsidRPr="00F440F3">
        <w:rPr>
          <w:sz w:val="22"/>
          <w:szCs w:val="22"/>
        </w:rPr>
        <w:t xml:space="preserve">14 </w:t>
      </w:r>
      <w:r w:rsidRPr="00F440F3">
        <w:rPr>
          <w:sz w:val="22"/>
          <w:szCs w:val="22"/>
        </w:rPr>
        <w:t>September 2023</w:t>
      </w:r>
      <w:r w:rsidR="00A73163" w:rsidRPr="00F440F3">
        <w:rPr>
          <w:sz w:val="22"/>
          <w:szCs w:val="22"/>
        </w:rPr>
        <w:t>.</w:t>
      </w:r>
    </w:p>
    <w:p w14:paraId="4CC3C3AF" w14:textId="77777777" w:rsidR="00853312" w:rsidRPr="00F440F3" w:rsidRDefault="00853312" w:rsidP="00A97350">
      <w:pPr>
        <w:rPr>
          <w:sz w:val="22"/>
          <w:szCs w:val="22"/>
        </w:rPr>
      </w:pPr>
    </w:p>
    <w:p w14:paraId="55B46C7A" w14:textId="24FC5C0D" w:rsidR="00F01D53" w:rsidRPr="00F440F3" w:rsidRDefault="00F01D53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>Videos on Praying the Sorrowful Mysteries. Paradisus Dei. 30 March 2023.</w:t>
      </w:r>
    </w:p>
    <w:p w14:paraId="3AC2527A" w14:textId="4BE2F7B3" w:rsidR="00F01D53" w:rsidRPr="00F440F3" w:rsidRDefault="00F01D53" w:rsidP="00A97350">
      <w:pPr>
        <w:rPr>
          <w:sz w:val="22"/>
          <w:szCs w:val="22"/>
        </w:rPr>
      </w:pPr>
    </w:p>
    <w:p w14:paraId="5D4575A7" w14:textId="35660945" w:rsidR="00F01D53" w:rsidRPr="00F440F3" w:rsidRDefault="00F01D53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>Living the Word Podcast. 2 March 2023</w:t>
      </w:r>
    </w:p>
    <w:p w14:paraId="2A03834E" w14:textId="77777777" w:rsidR="00F01D53" w:rsidRPr="00F440F3" w:rsidRDefault="00F01D53" w:rsidP="00A97350">
      <w:pPr>
        <w:rPr>
          <w:sz w:val="22"/>
          <w:szCs w:val="22"/>
        </w:rPr>
      </w:pPr>
    </w:p>
    <w:p w14:paraId="69CCD3A1" w14:textId="08EB7AB3" w:rsidR="00F01D53" w:rsidRPr="00F440F3" w:rsidRDefault="00853312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 xml:space="preserve">“Eucharistic Hunger.”  </w:t>
      </w:r>
      <w:r w:rsidR="00F01D53" w:rsidRPr="00F440F3">
        <w:rPr>
          <w:sz w:val="22"/>
          <w:szCs w:val="22"/>
        </w:rPr>
        <w:t>St. Joseph Lenten Series. 25 February 2023. Mishawaka, IN.</w:t>
      </w:r>
    </w:p>
    <w:p w14:paraId="4DA4867A" w14:textId="3BC7D375" w:rsidR="00853312" w:rsidRPr="00F440F3" w:rsidRDefault="00853312" w:rsidP="00A97350">
      <w:pPr>
        <w:rPr>
          <w:sz w:val="22"/>
          <w:szCs w:val="22"/>
        </w:rPr>
      </w:pPr>
    </w:p>
    <w:p w14:paraId="7C0800DF" w14:textId="08ECBF2A" w:rsidR="00853312" w:rsidRPr="00F440F3" w:rsidRDefault="00853312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>5 Videos on How to Read Scripture with Ave Maria Press, published on Ave’s website in 2023.</w:t>
      </w:r>
    </w:p>
    <w:p w14:paraId="2E2E034E" w14:textId="77777777" w:rsidR="00F01D53" w:rsidRPr="00F440F3" w:rsidRDefault="00F01D53" w:rsidP="00A97350">
      <w:pPr>
        <w:rPr>
          <w:sz w:val="22"/>
          <w:szCs w:val="22"/>
        </w:rPr>
      </w:pPr>
    </w:p>
    <w:p w14:paraId="53C56646" w14:textId="16AF9AA8" w:rsidR="00BB140D" w:rsidRPr="00F440F3" w:rsidRDefault="00BB140D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>“The Gift of Saints and Their Stories.” Well Read Mom Conference. 15 October 2022. Eagan, MN.</w:t>
      </w:r>
    </w:p>
    <w:p w14:paraId="093926AC" w14:textId="708D5751" w:rsidR="00BB140D" w:rsidRPr="00F440F3" w:rsidRDefault="00BB140D" w:rsidP="00A97350">
      <w:pPr>
        <w:rPr>
          <w:sz w:val="22"/>
          <w:szCs w:val="22"/>
        </w:rPr>
      </w:pPr>
    </w:p>
    <w:p w14:paraId="4FCF76AF" w14:textId="278E1992" w:rsidR="00BB140D" w:rsidRPr="00F440F3" w:rsidRDefault="00BB140D" w:rsidP="00BB140D">
      <w:pPr>
        <w:rPr>
          <w:sz w:val="22"/>
          <w:szCs w:val="22"/>
        </w:rPr>
      </w:pPr>
      <w:r w:rsidRPr="00F440F3">
        <w:rPr>
          <w:sz w:val="22"/>
          <w:szCs w:val="22"/>
        </w:rPr>
        <w:t>“Prayer and Missionaries to the Family.” 16 lectures recorded as a parish-level mini-course on pillar four of the Catechism for Paradisus Dei. Recorded January 8-10, 2019 in Houston, TX. The first course was offered to students May-August 2020, and the third cohort just finished in July 2022.</w:t>
      </w:r>
    </w:p>
    <w:p w14:paraId="1177CD7C" w14:textId="3C12C08D" w:rsidR="00BB140D" w:rsidRPr="00F440F3" w:rsidRDefault="00BB140D" w:rsidP="00BB140D">
      <w:pPr>
        <w:rPr>
          <w:sz w:val="22"/>
          <w:szCs w:val="22"/>
        </w:rPr>
      </w:pPr>
    </w:p>
    <w:p w14:paraId="40D50C82" w14:textId="6516474C" w:rsidR="00BB140D" w:rsidRPr="00F440F3" w:rsidRDefault="00BB140D" w:rsidP="00BB140D">
      <w:pPr>
        <w:rPr>
          <w:color w:val="222222"/>
          <w:sz w:val="22"/>
          <w:szCs w:val="22"/>
        </w:rPr>
      </w:pPr>
      <w:r w:rsidRPr="00F440F3">
        <w:rPr>
          <w:color w:val="222222"/>
          <w:sz w:val="22"/>
          <w:szCs w:val="22"/>
        </w:rPr>
        <w:t>“Messengers, Mothers, and Martyrs: An Exhortation to the New Evangelization.” The Augustine Institute. 18 October 2017. Denver, CO.</w:t>
      </w:r>
    </w:p>
    <w:p w14:paraId="22BA2047" w14:textId="59750C53" w:rsidR="00BB140D" w:rsidRPr="00F440F3" w:rsidRDefault="00BB140D" w:rsidP="00BB140D">
      <w:pPr>
        <w:rPr>
          <w:color w:val="222222"/>
          <w:sz w:val="22"/>
          <w:szCs w:val="22"/>
        </w:rPr>
      </w:pPr>
    </w:p>
    <w:p w14:paraId="7A669F65" w14:textId="1F470114" w:rsidR="00BB140D" w:rsidRPr="00F440F3" w:rsidRDefault="00BB140D" w:rsidP="00BB140D">
      <w:pPr>
        <w:rPr>
          <w:sz w:val="22"/>
          <w:szCs w:val="22"/>
        </w:rPr>
      </w:pPr>
      <w:r w:rsidRPr="00F440F3">
        <w:rPr>
          <w:sz w:val="22"/>
          <w:szCs w:val="22"/>
        </w:rPr>
        <w:t>“An Introduction to the Exegesis of Thomas the Cistercian.”</w:t>
      </w:r>
      <w:r w:rsidRPr="00F440F3">
        <w:t xml:space="preserve">  </w:t>
      </w:r>
      <w:r w:rsidRPr="00F440F3">
        <w:rPr>
          <w:sz w:val="22"/>
          <w:szCs w:val="22"/>
        </w:rPr>
        <w:t>Medieval Exegesis Workshop. 7 May 2010. University of Vienna, Austria.</w:t>
      </w:r>
      <w:r w:rsidRPr="00F440F3">
        <w:rPr>
          <w:i/>
          <w:sz w:val="22"/>
          <w:szCs w:val="22"/>
        </w:rPr>
        <w:t xml:space="preserve">  </w:t>
      </w:r>
    </w:p>
    <w:p w14:paraId="795BBF86" w14:textId="77777777" w:rsidR="00BB140D" w:rsidRPr="00F440F3" w:rsidRDefault="00BB140D" w:rsidP="00A97350">
      <w:pPr>
        <w:rPr>
          <w:sz w:val="22"/>
          <w:szCs w:val="22"/>
        </w:rPr>
      </w:pPr>
    </w:p>
    <w:p w14:paraId="59109246" w14:textId="1150F4B1" w:rsidR="00BB140D" w:rsidRPr="00F440F3" w:rsidRDefault="00BB140D" w:rsidP="00BB140D">
      <w:pPr>
        <w:pStyle w:val="Heading2"/>
        <w:rPr>
          <w:b w:val="0"/>
          <w:smallCaps/>
        </w:rPr>
      </w:pPr>
      <w:r w:rsidRPr="00F440F3">
        <w:rPr>
          <w:b w:val="0"/>
          <w:smallCaps/>
        </w:rPr>
        <w:t>Invited Presentations at Notre Dame:</w:t>
      </w:r>
    </w:p>
    <w:p w14:paraId="1A9A22DB" w14:textId="6BC8737A" w:rsidR="00BB140D" w:rsidRPr="00F440F3" w:rsidRDefault="00BB140D" w:rsidP="00A97350">
      <w:pPr>
        <w:rPr>
          <w:sz w:val="22"/>
          <w:szCs w:val="22"/>
        </w:rPr>
      </w:pPr>
    </w:p>
    <w:p w14:paraId="69D38815" w14:textId="33C48F28" w:rsidR="002136FD" w:rsidRPr="00F440F3" w:rsidRDefault="002136FD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>“Saints and Stories,” Edith Stein Conference, 9 February 2024.</w:t>
      </w:r>
    </w:p>
    <w:p w14:paraId="0AE45128" w14:textId="77777777" w:rsidR="002136FD" w:rsidRPr="00F440F3" w:rsidRDefault="002136FD" w:rsidP="00A97350">
      <w:pPr>
        <w:rPr>
          <w:sz w:val="22"/>
          <w:szCs w:val="22"/>
        </w:rPr>
      </w:pPr>
    </w:p>
    <w:p w14:paraId="1A295F8E" w14:textId="73186B96" w:rsidR="00A73163" w:rsidRPr="00F440F3" w:rsidRDefault="00A73163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>“Mary, Queen of Heaven.” Saturdays with the Saints. 18 November 2023.</w:t>
      </w:r>
    </w:p>
    <w:p w14:paraId="3D8D95E2" w14:textId="7BBBDEB5" w:rsidR="00A73163" w:rsidRPr="00F440F3" w:rsidRDefault="00A73163" w:rsidP="00A97350">
      <w:pPr>
        <w:rPr>
          <w:sz w:val="22"/>
          <w:szCs w:val="22"/>
        </w:rPr>
      </w:pPr>
    </w:p>
    <w:p w14:paraId="715BBD43" w14:textId="2B64D55F" w:rsidR="00A73163" w:rsidRPr="00F440F3" w:rsidRDefault="00A73163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>“</w:t>
      </w:r>
      <w:r w:rsidR="00BB206D" w:rsidRPr="00F440F3">
        <w:rPr>
          <w:sz w:val="22"/>
          <w:szCs w:val="22"/>
        </w:rPr>
        <w:t xml:space="preserve">Preaching </w:t>
      </w:r>
      <w:r w:rsidRPr="00F440F3">
        <w:rPr>
          <w:sz w:val="22"/>
          <w:szCs w:val="22"/>
        </w:rPr>
        <w:t xml:space="preserve">The Saints </w:t>
      </w:r>
      <w:r w:rsidR="00BB206D" w:rsidRPr="00F440F3">
        <w:rPr>
          <w:sz w:val="22"/>
          <w:szCs w:val="22"/>
        </w:rPr>
        <w:t>in</w:t>
      </w:r>
      <w:r w:rsidRPr="00F440F3">
        <w:rPr>
          <w:sz w:val="22"/>
          <w:szCs w:val="22"/>
        </w:rPr>
        <w:t xml:space="preserve"> the Mystery of Christ.” Compelling Preaching Initiative. July 2023. </w:t>
      </w:r>
    </w:p>
    <w:p w14:paraId="7AE00DF9" w14:textId="77777777" w:rsidR="00A73163" w:rsidRPr="00F440F3" w:rsidRDefault="00A73163" w:rsidP="00A97350">
      <w:pPr>
        <w:rPr>
          <w:sz w:val="22"/>
          <w:szCs w:val="22"/>
        </w:rPr>
      </w:pPr>
    </w:p>
    <w:p w14:paraId="146FEEC6" w14:textId="40438F5F" w:rsidR="006558EE" w:rsidRPr="00F440F3" w:rsidRDefault="006558EE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 xml:space="preserve">“Bernadette, The Spring and the Immaculate One.” Saturdays with the Saints. </w:t>
      </w:r>
      <w:r w:rsidR="00BC2E51" w:rsidRPr="00F440F3">
        <w:rPr>
          <w:sz w:val="22"/>
          <w:szCs w:val="22"/>
        </w:rPr>
        <w:t xml:space="preserve">6 </w:t>
      </w:r>
      <w:r w:rsidRPr="00F440F3">
        <w:rPr>
          <w:sz w:val="22"/>
          <w:szCs w:val="22"/>
        </w:rPr>
        <w:t>November</w:t>
      </w:r>
      <w:r w:rsidR="00274F6E" w:rsidRPr="00F440F3">
        <w:rPr>
          <w:sz w:val="22"/>
          <w:szCs w:val="22"/>
        </w:rPr>
        <w:t xml:space="preserve"> </w:t>
      </w:r>
      <w:r w:rsidRPr="00F440F3">
        <w:rPr>
          <w:sz w:val="22"/>
          <w:szCs w:val="22"/>
        </w:rPr>
        <w:t>2021.</w:t>
      </w:r>
    </w:p>
    <w:p w14:paraId="7CE51032" w14:textId="7AAB53C2" w:rsidR="006558EE" w:rsidRPr="00F440F3" w:rsidRDefault="006558EE" w:rsidP="00A97350">
      <w:pPr>
        <w:rPr>
          <w:sz w:val="22"/>
          <w:szCs w:val="22"/>
        </w:rPr>
      </w:pPr>
    </w:p>
    <w:p w14:paraId="0FF0CF98" w14:textId="77C1232F" w:rsidR="009A7091" w:rsidRPr="00F440F3" w:rsidRDefault="009A7091" w:rsidP="009A7091">
      <w:pPr>
        <w:rPr>
          <w:sz w:val="22"/>
          <w:szCs w:val="22"/>
        </w:rPr>
      </w:pPr>
      <w:r w:rsidRPr="00F440F3">
        <w:rPr>
          <w:sz w:val="22"/>
          <w:szCs w:val="22"/>
        </w:rPr>
        <w:t xml:space="preserve">“Saints as Media.” Church Communications Ecology Project Symposium. McGrath Institute. </w:t>
      </w:r>
      <w:r w:rsidR="00BC2E51" w:rsidRPr="00F440F3">
        <w:rPr>
          <w:sz w:val="22"/>
          <w:szCs w:val="22"/>
        </w:rPr>
        <w:t xml:space="preserve">19 </w:t>
      </w:r>
      <w:r w:rsidRPr="00F440F3">
        <w:rPr>
          <w:sz w:val="22"/>
          <w:szCs w:val="22"/>
        </w:rPr>
        <w:t>June 2021.</w:t>
      </w:r>
    </w:p>
    <w:p w14:paraId="7C2B7361" w14:textId="77777777" w:rsidR="009A7091" w:rsidRPr="00F440F3" w:rsidRDefault="009A7091" w:rsidP="009A7091">
      <w:pPr>
        <w:rPr>
          <w:sz w:val="22"/>
          <w:szCs w:val="22"/>
        </w:rPr>
      </w:pPr>
    </w:p>
    <w:p w14:paraId="0A28BF75" w14:textId="646FA975" w:rsidR="009A7091" w:rsidRPr="00F440F3" w:rsidRDefault="009A7091" w:rsidP="009A7091">
      <w:pPr>
        <w:rPr>
          <w:sz w:val="22"/>
          <w:szCs w:val="22"/>
        </w:rPr>
      </w:pPr>
      <w:r w:rsidRPr="00F440F3">
        <w:rPr>
          <w:sz w:val="22"/>
          <w:szCs w:val="22"/>
        </w:rPr>
        <w:t xml:space="preserve">“Naming the Saints: Holiness, Cult &amp; Culture.” </w:t>
      </w:r>
      <w:r w:rsidRPr="00F440F3">
        <w:rPr>
          <w:color w:val="000000" w:themeColor="text1"/>
          <w:sz w:val="22"/>
          <w:szCs w:val="22"/>
          <w:shd w:val="clear" w:color="auto" w:fill="FFFFFF"/>
        </w:rPr>
        <w:t xml:space="preserve">Strong Foundations for Catholic Leaders Symposium. </w:t>
      </w:r>
      <w:r w:rsidR="00BC2E51" w:rsidRPr="00F440F3">
        <w:rPr>
          <w:color w:val="000000" w:themeColor="text1"/>
          <w:sz w:val="22"/>
          <w:szCs w:val="22"/>
          <w:shd w:val="clear" w:color="auto" w:fill="FFFFFF"/>
        </w:rPr>
        <w:t xml:space="preserve">16 </w:t>
      </w:r>
      <w:r w:rsidRPr="00F440F3">
        <w:rPr>
          <w:sz w:val="22"/>
          <w:szCs w:val="22"/>
        </w:rPr>
        <w:t>July 2021.</w:t>
      </w:r>
    </w:p>
    <w:p w14:paraId="2A9F9558" w14:textId="77777777" w:rsidR="00C02B5A" w:rsidRPr="00F440F3" w:rsidRDefault="00C02B5A" w:rsidP="00A97350">
      <w:pPr>
        <w:rPr>
          <w:sz w:val="22"/>
          <w:szCs w:val="22"/>
        </w:rPr>
      </w:pPr>
    </w:p>
    <w:p w14:paraId="66BF912B" w14:textId="6508ECEA" w:rsidR="00A97350" w:rsidRPr="00F440F3" w:rsidRDefault="00A97350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>“Praying the Rosary with St. Bernadette.” 3 short lecture recordings on St. Bernadette and the Rosary for the Praying with the Saints Initiative. McGrath Institute. January 2021.</w:t>
      </w:r>
    </w:p>
    <w:p w14:paraId="3292487C" w14:textId="77777777" w:rsidR="00A97350" w:rsidRPr="00F440F3" w:rsidRDefault="00A97350" w:rsidP="00BB140D">
      <w:pPr>
        <w:rPr>
          <w:color w:val="222222"/>
          <w:sz w:val="22"/>
          <w:szCs w:val="22"/>
        </w:rPr>
      </w:pPr>
      <w:bookmarkStart w:id="0" w:name="_gjdgxs" w:colFirst="0" w:colLast="0"/>
      <w:bookmarkEnd w:id="0"/>
    </w:p>
    <w:p w14:paraId="30F389C6" w14:textId="77777777" w:rsidR="00A97350" w:rsidRPr="00F440F3" w:rsidRDefault="00A97350" w:rsidP="00A97350">
      <w:pPr>
        <w:rPr>
          <w:sz w:val="22"/>
          <w:szCs w:val="22"/>
        </w:rPr>
      </w:pPr>
      <w:r w:rsidRPr="00F440F3">
        <w:rPr>
          <w:color w:val="222222"/>
          <w:sz w:val="22"/>
          <w:szCs w:val="22"/>
        </w:rPr>
        <w:t>Pedagogy, Prayer, and the Senses of the Scriptures. Center for Liturgy, Summer 2017 Symposium.</w:t>
      </w:r>
    </w:p>
    <w:p w14:paraId="09F94AC6" w14:textId="77777777" w:rsidR="00A97350" w:rsidRPr="00F440F3" w:rsidRDefault="00A97350" w:rsidP="00A97350">
      <w:pPr>
        <w:ind w:left="720"/>
        <w:rPr>
          <w:sz w:val="22"/>
          <w:szCs w:val="22"/>
        </w:rPr>
      </w:pPr>
    </w:p>
    <w:p w14:paraId="3BB6393D" w14:textId="77777777" w:rsidR="00A97350" w:rsidRPr="00F440F3" w:rsidRDefault="00A97350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>Vesper Reflection on the Sacred Heart. Center for Liturgy, University of Notre Dame. 13 June 2015.</w:t>
      </w:r>
    </w:p>
    <w:p w14:paraId="58BEB28C" w14:textId="77777777" w:rsidR="00A97350" w:rsidRPr="00F440F3" w:rsidRDefault="00A97350" w:rsidP="00A97350">
      <w:pPr>
        <w:ind w:left="720"/>
        <w:rPr>
          <w:sz w:val="22"/>
          <w:szCs w:val="22"/>
        </w:rPr>
      </w:pPr>
    </w:p>
    <w:p w14:paraId="26D49973" w14:textId="77777777" w:rsidR="00A97350" w:rsidRPr="00F440F3" w:rsidRDefault="00A97350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>“The Parents of St. Therese of Lisieux, as encountered by Dorothy Day.” Saturdays with the Saints. University of Notre Dame. 4 October 2014.</w:t>
      </w:r>
    </w:p>
    <w:p w14:paraId="450F9C88" w14:textId="77777777" w:rsidR="00A97350" w:rsidRPr="00F440F3" w:rsidRDefault="00A97350" w:rsidP="00A97350">
      <w:pPr>
        <w:ind w:left="720"/>
        <w:rPr>
          <w:sz w:val="22"/>
          <w:szCs w:val="22"/>
        </w:rPr>
      </w:pPr>
    </w:p>
    <w:p w14:paraId="02F4D963" w14:textId="77777777" w:rsidR="00A97350" w:rsidRPr="00F440F3" w:rsidRDefault="00A97350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>Vesper Reflection on Therese of Lisieux. Center for Liturgy, University of Notre Dame. 1 October 2014.</w:t>
      </w:r>
    </w:p>
    <w:p w14:paraId="0644657D" w14:textId="77777777" w:rsidR="00A97350" w:rsidRPr="00F440F3" w:rsidRDefault="00A97350" w:rsidP="00A97350">
      <w:pPr>
        <w:ind w:left="720"/>
        <w:rPr>
          <w:sz w:val="22"/>
          <w:szCs w:val="22"/>
        </w:rPr>
      </w:pPr>
    </w:p>
    <w:p w14:paraId="08F61A92" w14:textId="77777777" w:rsidR="00A97350" w:rsidRPr="00F440F3" w:rsidRDefault="00A97350" w:rsidP="00A97350">
      <w:pPr>
        <w:rPr>
          <w:sz w:val="22"/>
          <w:szCs w:val="22"/>
        </w:rPr>
      </w:pPr>
      <w:r w:rsidRPr="00F440F3">
        <w:rPr>
          <w:sz w:val="22"/>
          <w:szCs w:val="22"/>
        </w:rPr>
        <w:t>“On the Mysteries of the Life of Christ: The Art of the Gospels.”  Vision Program for Campus and Youth Ministers.  University of Notre Dame.   20 &amp; 27 June, 11 &amp; 18 July 2013.</w:t>
      </w:r>
    </w:p>
    <w:p w14:paraId="7E7C23D7" w14:textId="28E8C8D0" w:rsidR="00A97350" w:rsidRPr="00F440F3" w:rsidRDefault="00A97350" w:rsidP="00BB140D">
      <w:pPr>
        <w:ind w:firstLine="720"/>
        <w:rPr>
          <w:sz w:val="22"/>
          <w:szCs w:val="22"/>
        </w:rPr>
      </w:pPr>
      <w:r w:rsidRPr="00F440F3">
        <w:rPr>
          <w:sz w:val="22"/>
          <w:szCs w:val="22"/>
        </w:rPr>
        <w:t xml:space="preserve"> </w:t>
      </w:r>
    </w:p>
    <w:p w14:paraId="7B77F107" w14:textId="0B143D24" w:rsidR="00A97350" w:rsidRPr="00F440F3" w:rsidRDefault="00BB140D" w:rsidP="00A97350">
      <w:pPr>
        <w:pStyle w:val="Heading2"/>
        <w:rPr>
          <w:b w:val="0"/>
          <w:smallCaps/>
        </w:rPr>
      </w:pPr>
      <w:r w:rsidRPr="00F440F3">
        <w:rPr>
          <w:b w:val="0"/>
          <w:smallCaps/>
        </w:rPr>
        <w:t xml:space="preserve">Invited </w:t>
      </w:r>
      <w:r w:rsidR="00A97350" w:rsidRPr="00F440F3">
        <w:rPr>
          <w:b w:val="0"/>
          <w:smallCaps/>
        </w:rPr>
        <w:t>Conference Presentations:</w:t>
      </w:r>
    </w:p>
    <w:p w14:paraId="50C0F78D" w14:textId="4E3551D7" w:rsidR="002D089E" w:rsidRPr="00F440F3" w:rsidRDefault="002D089E" w:rsidP="002D089E"/>
    <w:p w14:paraId="5D897504" w14:textId="5AB7352A" w:rsidR="00BB140D" w:rsidRPr="00F440F3" w:rsidRDefault="00BB140D" w:rsidP="00BB140D">
      <w:pPr>
        <w:rPr>
          <w:i/>
          <w:iCs/>
          <w:sz w:val="22"/>
          <w:szCs w:val="22"/>
        </w:rPr>
      </w:pPr>
      <w:r w:rsidRPr="00F440F3">
        <w:rPr>
          <w:sz w:val="22"/>
          <w:szCs w:val="22"/>
        </w:rPr>
        <w:t xml:space="preserve">“The Place of Tradition in the Introduction to Christianity.” Joseph Ratzinger’s </w:t>
      </w:r>
      <w:r w:rsidRPr="00F440F3">
        <w:rPr>
          <w:i/>
          <w:iCs/>
          <w:sz w:val="22"/>
          <w:szCs w:val="22"/>
        </w:rPr>
        <w:t>Introduction to Christianity</w:t>
      </w:r>
      <w:r w:rsidRPr="00F440F3">
        <w:rPr>
          <w:sz w:val="22"/>
          <w:szCs w:val="22"/>
        </w:rPr>
        <w:t xml:space="preserve"> at 50: Remembering &amp; Reimagining Theology in the Public Sphere. Notre Dame. November 5, 2018. </w:t>
      </w:r>
      <w:r w:rsidRPr="00F440F3">
        <w:rPr>
          <w:i/>
          <w:iCs/>
          <w:sz w:val="22"/>
          <w:szCs w:val="22"/>
        </w:rPr>
        <w:t>Invited Presentation.</w:t>
      </w:r>
    </w:p>
    <w:p w14:paraId="6E9176DA" w14:textId="77777777" w:rsidR="00BB140D" w:rsidRPr="00F440F3" w:rsidRDefault="00BB140D" w:rsidP="002D089E"/>
    <w:p w14:paraId="395497C1" w14:textId="0200F52A" w:rsidR="00BB140D" w:rsidRPr="00F440F3" w:rsidRDefault="00BB140D" w:rsidP="00BB140D">
      <w:pPr>
        <w:rPr>
          <w:sz w:val="22"/>
          <w:szCs w:val="22"/>
        </w:rPr>
      </w:pPr>
      <w:r w:rsidRPr="00F440F3">
        <w:rPr>
          <w:sz w:val="22"/>
          <w:szCs w:val="22"/>
        </w:rPr>
        <w:t xml:space="preserve">Response to J.C. Cavadini at the USCCB Young Theologians Conference: “Teaching Undergraduate Theology: Connecting the Disconnects.”  September 14, 2018. Washington D.C. </w:t>
      </w:r>
      <w:r w:rsidRPr="00F440F3">
        <w:rPr>
          <w:i/>
          <w:iCs/>
          <w:sz w:val="22"/>
          <w:szCs w:val="22"/>
        </w:rPr>
        <w:t>Invited Presentation</w:t>
      </w:r>
      <w:r w:rsidRPr="00F440F3">
        <w:rPr>
          <w:sz w:val="22"/>
          <w:szCs w:val="22"/>
        </w:rPr>
        <w:t>.</w:t>
      </w:r>
    </w:p>
    <w:p w14:paraId="4A22FD9A" w14:textId="77777777" w:rsidR="00BB140D" w:rsidRPr="00F440F3" w:rsidRDefault="00BB140D" w:rsidP="00A97350">
      <w:pPr>
        <w:pStyle w:val="Heading2"/>
        <w:ind w:firstLine="0"/>
        <w:rPr>
          <w:b w:val="0"/>
        </w:rPr>
      </w:pPr>
    </w:p>
    <w:p w14:paraId="4366988C" w14:textId="6849036A" w:rsidR="00A97350" w:rsidRPr="00F440F3" w:rsidRDefault="00A97350" w:rsidP="00A97350">
      <w:pPr>
        <w:pStyle w:val="Heading2"/>
        <w:ind w:firstLine="0"/>
        <w:rPr>
          <w:b w:val="0"/>
        </w:rPr>
      </w:pPr>
      <w:r w:rsidRPr="00F440F3">
        <w:rPr>
          <w:b w:val="0"/>
        </w:rPr>
        <w:t>“To Be Kissed by Mercy: Two Cistercians on Spousal Fear.” Society for the Study of Christian Spirituality Conference: “Wondrous Fear and Holy Awe.”  University of Notre Dame.  30 June 2013.</w:t>
      </w:r>
      <w:r w:rsidR="00BB140D" w:rsidRPr="00F440F3">
        <w:rPr>
          <w:b w:val="0"/>
        </w:rPr>
        <w:t xml:space="preserve"> </w:t>
      </w:r>
      <w:r w:rsidR="00BB140D" w:rsidRPr="00F440F3">
        <w:rPr>
          <w:b w:val="0"/>
          <w:i/>
          <w:iCs/>
        </w:rPr>
        <w:t>Invited Presentation</w:t>
      </w:r>
      <w:r w:rsidR="00BB140D" w:rsidRPr="00F440F3">
        <w:rPr>
          <w:b w:val="0"/>
        </w:rPr>
        <w:t>.</w:t>
      </w:r>
    </w:p>
    <w:p w14:paraId="51F70834" w14:textId="77777777" w:rsidR="00A97350" w:rsidRPr="00F440F3" w:rsidRDefault="00A97350" w:rsidP="00A97350">
      <w:pPr>
        <w:pStyle w:val="Heading2"/>
        <w:rPr>
          <w:b w:val="0"/>
        </w:rPr>
      </w:pPr>
    </w:p>
    <w:p w14:paraId="0D028876" w14:textId="5D925C6A" w:rsidR="00A97350" w:rsidRPr="00F440F3" w:rsidRDefault="00A97350" w:rsidP="00A97350">
      <w:pPr>
        <w:pStyle w:val="Heading2"/>
        <w:ind w:firstLine="0"/>
        <w:rPr>
          <w:b w:val="0"/>
        </w:rPr>
      </w:pPr>
      <w:r w:rsidRPr="00F440F3">
        <w:rPr>
          <w:b w:val="0"/>
        </w:rPr>
        <w:t>“From the Breast of the Father: St. Dominic as the Perfect Apostle.”  Catholic Theological Society of America Conference</w:t>
      </w:r>
      <w:r w:rsidRPr="00F440F3">
        <w:rPr>
          <w:b w:val="0"/>
          <w:smallCaps/>
        </w:rPr>
        <w:t>:</w:t>
      </w:r>
      <w:r w:rsidRPr="00F440F3">
        <w:rPr>
          <w:b w:val="0"/>
        </w:rPr>
        <w:t xml:space="preserve"> “All the Saints.”</w:t>
      </w:r>
      <w:r w:rsidRPr="00F440F3">
        <w:rPr>
          <w:smallCaps/>
        </w:rPr>
        <w:t xml:space="preserve">  </w:t>
      </w:r>
      <w:r w:rsidRPr="00F440F3">
        <w:rPr>
          <w:b w:val="0"/>
        </w:rPr>
        <w:t>San Juan, CA.</w:t>
      </w:r>
      <w:r w:rsidRPr="00F440F3">
        <w:rPr>
          <w:smallCaps/>
        </w:rPr>
        <w:t xml:space="preserve">  </w:t>
      </w:r>
      <w:r w:rsidRPr="00F440F3">
        <w:rPr>
          <w:b w:val="0"/>
        </w:rPr>
        <w:t>11 June 2011.</w:t>
      </w:r>
      <w:r w:rsidR="00BB140D" w:rsidRPr="00F440F3">
        <w:rPr>
          <w:b w:val="0"/>
        </w:rPr>
        <w:t xml:space="preserve"> </w:t>
      </w:r>
      <w:r w:rsidR="00BB140D" w:rsidRPr="00F440F3">
        <w:rPr>
          <w:b w:val="0"/>
          <w:i/>
          <w:iCs/>
        </w:rPr>
        <w:t>Invited Presentation</w:t>
      </w:r>
      <w:r w:rsidR="00BB140D" w:rsidRPr="00F440F3">
        <w:rPr>
          <w:b w:val="0"/>
        </w:rPr>
        <w:t>.</w:t>
      </w:r>
    </w:p>
    <w:p w14:paraId="478232A3" w14:textId="056C9AD3" w:rsidR="00BB140D" w:rsidRPr="00F440F3" w:rsidRDefault="00A97350" w:rsidP="002D089E">
      <w:pPr>
        <w:rPr>
          <w:sz w:val="22"/>
          <w:szCs w:val="22"/>
        </w:rPr>
      </w:pPr>
      <w:r w:rsidRPr="00F440F3">
        <w:rPr>
          <w:sz w:val="22"/>
          <w:szCs w:val="22"/>
        </w:rPr>
        <w:t xml:space="preserve"> </w:t>
      </w:r>
    </w:p>
    <w:p w14:paraId="122A390E" w14:textId="22EF09A5" w:rsidR="00BB140D" w:rsidRPr="00F440F3" w:rsidRDefault="00BB140D" w:rsidP="00BB140D">
      <w:pPr>
        <w:ind w:firstLine="720"/>
        <w:rPr>
          <w:smallCaps/>
        </w:rPr>
      </w:pPr>
      <w:r w:rsidRPr="00F440F3">
        <w:rPr>
          <w:smallCaps/>
        </w:rPr>
        <w:t>Conference Presentations:</w:t>
      </w:r>
    </w:p>
    <w:p w14:paraId="4751C4D9" w14:textId="77777777" w:rsidR="00BB140D" w:rsidRPr="00F440F3" w:rsidRDefault="00BB140D" w:rsidP="00BB140D">
      <w:pPr>
        <w:ind w:firstLine="720"/>
        <w:rPr>
          <w:sz w:val="22"/>
          <w:szCs w:val="22"/>
        </w:rPr>
      </w:pPr>
    </w:p>
    <w:p w14:paraId="605DCAB8" w14:textId="626E042E" w:rsidR="00936DA7" w:rsidRPr="00F440F3" w:rsidRDefault="00A97350" w:rsidP="00936DA7">
      <w:pPr>
        <w:rPr>
          <w:sz w:val="20"/>
          <w:szCs w:val="20"/>
        </w:rPr>
      </w:pPr>
      <w:r w:rsidRPr="00F440F3">
        <w:rPr>
          <w:sz w:val="22"/>
          <w:szCs w:val="22"/>
        </w:rPr>
        <w:t>“Images of Mary’s Womb: Thomas the Cistercian’s Exegesis of the Song of Songs.”  44</w:t>
      </w:r>
      <w:r w:rsidRPr="00F440F3">
        <w:rPr>
          <w:sz w:val="22"/>
          <w:szCs w:val="22"/>
          <w:vertAlign w:val="superscript"/>
        </w:rPr>
        <w:t>th</w:t>
      </w:r>
      <w:r w:rsidRPr="00F440F3">
        <w:rPr>
          <w:sz w:val="22"/>
          <w:szCs w:val="22"/>
        </w:rPr>
        <w:t xml:space="preserve"> Annual </w:t>
      </w:r>
      <w:r w:rsidRPr="00F440F3">
        <w:rPr>
          <w:sz w:val="22"/>
          <w:szCs w:val="22"/>
        </w:rPr>
        <w:tab/>
        <w:t>International Medieval Congress. Western Michigan University.  10 May 2009.</w:t>
      </w:r>
      <w:r w:rsidRPr="00F440F3">
        <w:rPr>
          <w:b/>
          <w:sz w:val="20"/>
          <w:szCs w:val="20"/>
        </w:rPr>
        <w:t xml:space="preserve"> </w:t>
      </w:r>
      <w:r w:rsidRPr="00F440F3">
        <w:rPr>
          <w:sz w:val="20"/>
          <w:szCs w:val="20"/>
        </w:rPr>
        <w:t xml:space="preserve"> </w:t>
      </w:r>
    </w:p>
    <w:p w14:paraId="1EA64538" w14:textId="77777777" w:rsidR="00936DA7" w:rsidRPr="00F440F3" w:rsidRDefault="00936DA7" w:rsidP="002D089E">
      <w:pPr>
        <w:rPr>
          <w:sz w:val="20"/>
          <w:szCs w:val="20"/>
        </w:rPr>
      </w:pPr>
    </w:p>
    <w:p w14:paraId="406D4D28" w14:textId="3C35C60F" w:rsidR="00BB140D" w:rsidRPr="00F440F3" w:rsidRDefault="00BB140D" w:rsidP="002D089E">
      <w:pPr>
        <w:rPr>
          <w:sz w:val="20"/>
          <w:szCs w:val="20"/>
        </w:rPr>
      </w:pPr>
    </w:p>
    <w:p w14:paraId="75FBEEB5" w14:textId="7DF18629" w:rsidR="00BB140D" w:rsidRPr="00F440F3" w:rsidRDefault="00BB140D" w:rsidP="00BB140D">
      <w:pPr>
        <w:ind w:firstLine="720"/>
        <w:rPr>
          <w:sz w:val="20"/>
          <w:szCs w:val="20"/>
        </w:rPr>
      </w:pPr>
      <w:r w:rsidRPr="00F440F3">
        <w:rPr>
          <w:smallCaps/>
        </w:rPr>
        <w:t xml:space="preserve">Invited Symposia Participation: </w:t>
      </w:r>
    </w:p>
    <w:p w14:paraId="5A4727EE" w14:textId="76D3CDB8" w:rsidR="00BB140D" w:rsidRPr="00F440F3" w:rsidRDefault="00BB140D" w:rsidP="002D089E">
      <w:pPr>
        <w:rPr>
          <w:sz w:val="20"/>
          <w:szCs w:val="20"/>
        </w:rPr>
      </w:pPr>
    </w:p>
    <w:p w14:paraId="5F6C3F26" w14:textId="21B59A11" w:rsidR="00936DA7" w:rsidRPr="00F440F3" w:rsidRDefault="00936DA7" w:rsidP="00BB140D">
      <w:pPr>
        <w:rPr>
          <w:sz w:val="20"/>
          <w:szCs w:val="20"/>
        </w:rPr>
      </w:pPr>
      <w:r w:rsidRPr="00F440F3">
        <w:rPr>
          <w:sz w:val="22"/>
          <w:szCs w:val="22"/>
        </w:rPr>
        <w:t xml:space="preserve">Porticus Multicultural Catholic Dialogue, </w:t>
      </w:r>
      <w:r w:rsidRPr="00F440F3">
        <w:rPr>
          <w:i/>
          <w:iCs/>
          <w:sz w:val="22"/>
          <w:szCs w:val="22"/>
        </w:rPr>
        <w:t>University of Notre Dame</w:t>
      </w:r>
      <w:r w:rsidRPr="00F440F3">
        <w:rPr>
          <w:sz w:val="22"/>
          <w:szCs w:val="22"/>
        </w:rPr>
        <w:tab/>
      </w:r>
      <w:r w:rsidRPr="00F440F3">
        <w:rPr>
          <w:sz w:val="22"/>
          <w:szCs w:val="22"/>
        </w:rPr>
        <w:tab/>
      </w:r>
      <w:r w:rsidRPr="00F440F3">
        <w:rPr>
          <w:sz w:val="22"/>
          <w:szCs w:val="22"/>
        </w:rPr>
        <w:tab/>
      </w:r>
      <w:r w:rsidRPr="00F440F3">
        <w:rPr>
          <w:sz w:val="22"/>
          <w:szCs w:val="22"/>
        </w:rPr>
        <w:tab/>
        <w:t xml:space="preserve">     </w:t>
      </w:r>
      <w:r w:rsidRPr="00F440F3">
        <w:rPr>
          <w:sz w:val="20"/>
          <w:szCs w:val="20"/>
        </w:rPr>
        <w:t>April 2022</w:t>
      </w:r>
    </w:p>
    <w:p w14:paraId="0AA26EFE" w14:textId="77777777" w:rsidR="00936DA7" w:rsidRPr="00F440F3" w:rsidRDefault="00936DA7" w:rsidP="00BB140D">
      <w:pPr>
        <w:rPr>
          <w:sz w:val="22"/>
          <w:szCs w:val="22"/>
        </w:rPr>
      </w:pPr>
    </w:p>
    <w:p w14:paraId="1993F8F1" w14:textId="56BF796F" w:rsidR="00BB140D" w:rsidRPr="00F440F3" w:rsidRDefault="00BB140D" w:rsidP="00BB140D">
      <w:pPr>
        <w:rPr>
          <w:sz w:val="20"/>
          <w:szCs w:val="20"/>
        </w:rPr>
      </w:pPr>
      <w:r w:rsidRPr="00F440F3">
        <w:rPr>
          <w:sz w:val="22"/>
          <w:szCs w:val="22"/>
        </w:rPr>
        <w:t>“Christ and the Jewish People, A Symposium</w:t>
      </w:r>
      <w:r w:rsidRPr="00F440F3">
        <w:rPr>
          <w:smallCaps/>
        </w:rPr>
        <w:t xml:space="preserve">,” </w:t>
      </w:r>
      <w:r w:rsidRPr="00F440F3">
        <w:rPr>
          <w:i/>
          <w:sz w:val="22"/>
          <w:szCs w:val="22"/>
        </w:rPr>
        <w:t>University of Notre Dame</w:t>
      </w:r>
      <w:r w:rsidRPr="00F440F3">
        <w:rPr>
          <w:smallCaps/>
        </w:rPr>
        <w:tab/>
      </w:r>
      <w:r w:rsidRPr="00F440F3">
        <w:rPr>
          <w:smallCaps/>
        </w:rPr>
        <w:tab/>
        <w:t xml:space="preserve">                   </w:t>
      </w:r>
      <w:r w:rsidRPr="00F440F3">
        <w:rPr>
          <w:sz w:val="20"/>
          <w:szCs w:val="20"/>
        </w:rPr>
        <w:t>August 2008</w:t>
      </w:r>
    </w:p>
    <w:p w14:paraId="5CC2026D" w14:textId="77777777" w:rsidR="00BB140D" w:rsidRPr="00F440F3" w:rsidRDefault="00BB140D" w:rsidP="00BB140D">
      <w:pPr>
        <w:rPr>
          <w:i/>
          <w:sz w:val="20"/>
          <w:szCs w:val="20"/>
        </w:rPr>
      </w:pPr>
      <w:r w:rsidRPr="00F440F3">
        <w:rPr>
          <w:sz w:val="20"/>
          <w:szCs w:val="20"/>
        </w:rPr>
        <w:tab/>
      </w:r>
      <w:r w:rsidRPr="00F440F3">
        <w:rPr>
          <w:i/>
          <w:sz w:val="20"/>
          <w:szCs w:val="20"/>
        </w:rPr>
        <w:t>Invited student participant</w:t>
      </w:r>
    </w:p>
    <w:p w14:paraId="19E3F760" w14:textId="77777777" w:rsidR="00BB140D" w:rsidRPr="00F440F3" w:rsidRDefault="00BB140D" w:rsidP="00BB140D">
      <w:pPr>
        <w:rPr>
          <w:b/>
          <w:smallCaps/>
        </w:rPr>
      </w:pPr>
    </w:p>
    <w:p w14:paraId="5995E74E" w14:textId="1E6F0C1F" w:rsidR="00BB140D" w:rsidRPr="00F440F3" w:rsidRDefault="00BB140D" w:rsidP="00BB140D">
      <w:pPr>
        <w:rPr>
          <w:sz w:val="20"/>
          <w:szCs w:val="20"/>
        </w:rPr>
      </w:pPr>
      <w:r w:rsidRPr="00F440F3">
        <w:rPr>
          <w:sz w:val="22"/>
          <w:szCs w:val="22"/>
        </w:rPr>
        <w:t>International Jewish-Christian Interfaith Dialogue,</w:t>
      </w:r>
      <w:r w:rsidRPr="00F440F3">
        <w:rPr>
          <w:i/>
          <w:sz w:val="22"/>
          <w:szCs w:val="22"/>
        </w:rPr>
        <w:t xml:space="preserve"> Warsaw &amp; Lublin, Poland</w:t>
      </w:r>
      <w:r w:rsidRPr="00F440F3">
        <w:rPr>
          <w:i/>
          <w:sz w:val="20"/>
          <w:szCs w:val="20"/>
        </w:rPr>
        <w:tab/>
        <w:t xml:space="preserve">                                </w:t>
      </w:r>
      <w:r w:rsidRPr="00F440F3">
        <w:rPr>
          <w:sz w:val="20"/>
          <w:szCs w:val="20"/>
        </w:rPr>
        <w:t>October 2007</w:t>
      </w:r>
    </w:p>
    <w:p w14:paraId="66D77579" w14:textId="77777777" w:rsidR="00BB140D" w:rsidRPr="00F440F3" w:rsidRDefault="00BB140D" w:rsidP="00BB140D">
      <w:pPr>
        <w:rPr>
          <w:i/>
        </w:rPr>
      </w:pPr>
      <w:r w:rsidRPr="00F440F3">
        <w:rPr>
          <w:sz w:val="20"/>
          <w:szCs w:val="20"/>
        </w:rPr>
        <w:tab/>
      </w:r>
      <w:r w:rsidRPr="00F440F3">
        <w:rPr>
          <w:i/>
          <w:sz w:val="20"/>
          <w:szCs w:val="20"/>
        </w:rPr>
        <w:t xml:space="preserve">Invited participant </w:t>
      </w:r>
    </w:p>
    <w:p w14:paraId="7F0DC87B" w14:textId="7ACA01E2" w:rsidR="002E744F" w:rsidRPr="00DB4CCA" w:rsidRDefault="00A97350" w:rsidP="002D089E">
      <w:pPr>
        <w:rPr>
          <w:i/>
          <w:sz w:val="20"/>
          <w:szCs w:val="20"/>
        </w:rPr>
      </w:pPr>
      <w:r w:rsidRPr="00F440F3">
        <w:rPr>
          <w:sz w:val="20"/>
          <w:szCs w:val="20"/>
        </w:rPr>
        <w:tab/>
        <w:t xml:space="preserve">                   </w:t>
      </w:r>
      <w:r w:rsidR="002D089E" w:rsidRPr="00F440F3">
        <w:rPr>
          <w:i/>
          <w:sz w:val="20"/>
          <w:szCs w:val="20"/>
        </w:rPr>
        <w:tab/>
      </w:r>
      <w:r w:rsidR="002D089E" w:rsidRPr="00F440F3">
        <w:rPr>
          <w:sz w:val="20"/>
          <w:szCs w:val="20"/>
        </w:rPr>
        <w:tab/>
      </w:r>
      <w:r w:rsidR="002D089E" w:rsidRPr="00F440F3">
        <w:rPr>
          <w:sz w:val="20"/>
          <w:szCs w:val="20"/>
        </w:rPr>
        <w:tab/>
      </w:r>
    </w:p>
    <w:p w14:paraId="44F7E4C4" w14:textId="751009F8" w:rsidR="002E744F" w:rsidRPr="00F440F3" w:rsidRDefault="002E744F" w:rsidP="002D089E">
      <w:pPr>
        <w:rPr>
          <w:sz w:val="20"/>
          <w:szCs w:val="20"/>
        </w:rPr>
      </w:pPr>
    </w:p>
    <w:p w14:paraId="61FDF411" w14:textId="77777777" w:rsidR="002E744F" w:rsidRPr="00F440F3" w:rsidRDefault="002E744F" w:rsidP="002E744F">
      <w:pPr>
        <w:pStyle w:val="Heading3"/>
        <w:rPr>
          <w:b/>
          <w:sz w:val="26"/>
          <w:szCs w:val="26"/>
        </w:rPr>
      </w:pPr>
      <w:r w:rsidRPr="00F440F3">
        <w:rPr>
          <w:sz w:val="26"/>
          <w:szCs w:val="26"/>
        </w:rPr>
        <w:t>Church &amp; Community Service</w:t>
      </w:r>
    </w:p>
    <w:p w14:paraId="35124D71" w14:textId="77777777" w:rsidR="002E744F" w:rsidRPr="00F440F3" w:rsidRDefault="002E744F" w:rsidP="002E744F"/>
    <w:p w14:paraId="590D0914" w14:textId="203A7ED4" w:rsidR="00095FB2" w:rsidRPr="00095FB2" w:rsidRDefault="00095FB2" w:rsidP="00DB4CCA">
      <w:pPr>
        <w:ind w:firstLine="720"/>
        <w:rPr>
          <w:sz w:val="22"/>
          <w:szCs w:val="22"/>
        </w:rPr>
      </w:pPr>
      <w:r w:rsidRPr="00AD49E1">
        <w:rPr>
          <w:sz w:val="22"/>
          <w:szCs w:val="22"/>
        </w:rPr>
        <w:t xml:space="preserve">St. Matthew’s Building Committee, </w:t>
      </w:r>
      <w:r w:rsidRPr="00AD49E1">
        <w:rPr>
          <w:i/>
          <w:iCs/>
          <w:sz w:val="22"/>
          <w:szCs w:val="22"/>
        </w:rPr>
        <w:t>St. Mat</w:t>
      </w:r>
      <w:r w:rsidR="00AD49E1">
        <w:rPr>
          <w:i/>
          <w:iCs/>
          <w:sz w:val="22"/>
          <w:szCs w:val="22"/>
        </w:rPr>
        <w:t>t</w:t>
      </w:r>
      <w:r w:rsidRPr="00AD49E1">
        <w:rPr>
          <w:i/>
          <w:iCs/>
          <w:sz w:val="22"/>
          <w:szCs w:val="22"/>
        </w:rPr>
        <w:t>hew’s Cathedral</w:t>
      </w:r>
      <w:r w:rsidRPr="00095FB2">
        <w:rPr>
          <w:i/>
          <w:iCs/>
          <w:sz w:val="22"/>
          <w:szCs w:val="22"/>
        </w:rPr>
        <w:tab/>
      </w:r>
      <w:r w:rsidRPr="00095FB2">
        <w:rPr>
          <w:i/>
          <w:iCs/>
          <w:sz w:val="22"/>
          <w:szCs w:val="22"/>
        </w:rPr>
        <w:tab/>
        <w:t xml:space="preserve">                                          2025</w:t>
      </w:r>
    </w:p>
    <w:p w14:paraId="0BFB02B5" w14:textId="77777777" w:rsidR="00095FB2" w:rsidRPr="00095FB2" w:rsidRDefault="00095FB2" w:rsidP="002E744F">
      <w:pPr>
        <w:ind w:firstLine="720"/>
        <w:rPr>
          <w:sz w:val="22"/>
          <w:szCs w:val="22"/>
        </w:rPr>
      </w:pPr>
    </w:p>
    <w:p w14:paraId="2FA31BEE" w14:textId="72EDF148" w:rsidR="002136FD" w:rsidRPr="00095FB2" w:rsidRDefault="002136FD" w:rsidP="00DB4CCA">
      <w:pPr>
        <w:ind w:firstLine="720"/>
        <w:rPr>
          <w:sz w:val="22"/>
          <w:szCs w:val="22"/>
        </w:rPr>
      </w:pPr>
      <w:r w:rsidRPr="00095FB2">
        <w:rPr>
          <w:sz w:val="22"/>
          <w:szCs w:val="22"/>
        </w:rPr>
        <w:t xml:space="preserve">St. Matthew’s Strategic Plan Writing Committee, </w:t>
      </w:r>
      <w:r w:rsidRPr="00095FB2">
        <w:rPr>
          <w:i/>
          <w:iCs/>
          <w:sz w:val="22"/>
          <w:szCs w:val="22"/>
        </w:rPr>
        <w:t>St. Mathew’s Cathedral</w:t>
      </w:r>
      <w:r w:rsidRPr="00095FB2">
        <w:rPr>
          <w:i/>
          <w:iCs/>
          <w:sz w:val="22"/>
          <w:szCs w:val="22"/>
        </w:rPr>
        <w:tab/>
      </w:r>
      <w:r w:rsidR="00095FB2" w:rsidRPr="00095FB2">
        <w:rPr>
          <w:i/>
          <w:iCs/>
          <w:sz w:val="22"/>
          <w:szCs w:val="22"/>
        </w:rPr>
        <w:t xml:space="preserve">                 </w:t>
      </w:r>
      <w:r w:rsidR="00DB4CCA">
        <w:rPr>
          <w:i/>
          <w:iCs/>
          <w:sz w:val="22"/>
          <w:szCs w:val="22"/>
        </w:rPr>
        <w:t xml:space="preserve">           </w:t>
      </w:r>
      <w:r w:rsidRPr="00095FB2">
        <w:rPr>
          <w:i/>
          <w:iCs/>
          <w:sz w:val="22"/>
          <w:szCs w:val="22"/>
        </w:rPr>
        <w:t>2024</w:t>
      </w:r>
    </w:p>
    <w:p w14:paraId="21E8B558" w14:textId="77777777" w:rsidR="002136FD" w:rsidRPr="00095FB2" w:rsidRDefault="002136FD" w:rsidP="002E744F">
      <w:pPr>
        <w:ind w:firstLine="720"/>
        <w:rPr>
          <w:sz w:val="22"/>
          <w:szCs w:val="22"/>
        </w:rPr>
      </w:pPr>
    </w:p>
    <w:p w14:paraId="7AFF3027" w14:textId="66602916" w:rsidR="009920FE" w:rsidRPr="00095FB2" w:rsidRDefault="003F0B8C" w:rsidP="00DB4CCA">
      <w:pPr>
        <w:ind w:firstLine="720"/>
        <w:rPr>
          <w:sz w:val="22"/>
          <w:szCs w:val="22"/>
        </w:rPr>
      </w:pPr>
      <w:r w:rsidRPr="00095FB2">
        <w:rPr>
          <w:sz w:val="22"/>
          <w:szCs w:val="22"/>
        </w:rPr>
        <w:t xml:space="preserve">Catholic Identity Committee, </w:t>
      </w:r>
      <w:r w:rsidRPr="00095FB2">
        <w:rPr>
          <w:i/>
          <w:iCs/>
          <w:sz w:val="22"/>
          <w:szCs w:val="22"/>
        </w:rPr>
        <w:t>St. Matthew’s Cathedral School</w:t>
      </w:r>
      <w:r w:rsidRPr="00095FB2">
        <w:rPr>
          <w:sz w:val="22"/>
          <w:szCs w:val="22"/>
        </w:rPr>
        <w:tab/>
      </w:r>
      <w:r w:rsidRPr="00095FB2">
        <w:rPr>
          <w:sz w:val="22"/>
          <w:szCs w:val="22"/>
        </w:rPr>
        <w:tab/>
      </w:r>
      <w:r w:rsidR="00DB4CCA">
        <w:rPr>
          <w:sz w:val="22"/>
          <w:szCs w:val="22"/>
        </w:rPr>
        <w:t xml:space="preserve">  </w:t>
      </w:r>
      <w:r w:rsidR="00095FB2" w:rsidRPr="00095FB2">
        <w:rPr>
          <w:sz w:val="22"/>
          <w:szCs w:val="22"/>
        </w:rPr>
        <w:t xml:space="preserve">         </w:t>
      </w:r>
      <w:r w:rsidR="00DB4CCA">
        <w:rPr>
          <w:sz w:val="22"/>
          <w:szCs w:val="22"/>
        </w:rPr>
        <w:t xml:space="preserve">                 </w:t>
      </w:r>
      <w:r w:rsidRPr="00095FB2">
        <w:rPr>
          <w:sz w:val="22"/>
          <w:szCs w:val="22"/>
        </w:rPr>
        <w:t>2023-</w:t>
      </w:r>
      <w:r w:rsidR="00DB4CCA">
        <w:rPr>
          <w:sz w:val="22"/>
          <w:szCs w:val="22"/>
        </w:rPr>
        <w:t>P</w:t>
      </w:r>
      <w:r w:rsidRPr="00095FB2">
        <w:rPr>
          <w:sz w:val="22"/>
          <w:szCs w:val="22"/>
        </w:rPr>
        <w:t>resent</w:t>
      </w:r>
    </w:p>
    <w:p w14:paraId="0EAF17D7" w14:textId="77777777" w:rsidR="003F0B8C" w:rsidRPr="00095FB2" w:rsidRDefault="003F0B8C" w:rsidP="002E744F">
      <w:pPr>
        <w:ind w:firstLine="720"/>
        <w:rPr>
          <w:sz w:val="22"/>
          <w:szCs w:val="22"/>
        </w:rPr>
      </w:pPr>
    </w:p>
    <w:p w14:paraId="48C3B9C3" w14:textId="4D1695FF" w:rsidR="003F0B8C" w:rsidRPr="00095FB2" w:rsidRDefault="003F0B8C" w:rsidP="00DB4CCA">
      <w:pPr>
        <w:ind w:firstLine="720"/>
        <w:rPr>
          <w:sz w:val="22"/>
          <w:szCs w:val="22"/>
        </w:rPr>
      </w:pPr>
      <w:r w:rsidRPr="00095FB2">
        <w:rPr>
          <w:sz w:val="22"/>
          <w:szCs w:val="22"/>
        </w:rPr>
        <w:t xml:space="preserve">Home And School Association, </w:t>
      </w:r>
      <w:r w:rsidRPr="00095FB2">
        <w:rPr>
          <w:i/>
          <w:iCs/>
          <w:sz w:val="22"/>
          <w:szCs w:val="22"/>
        </w:rPr>
        <w:t>St. Matthew’s Cathedral School</w:t>
      </w:r>
      <w:r w:rsidRPr="00095FB2">
        <w:rPr>
          <w:sz w:val="22"/>
          <w:szCs w:val="22"/>
        </w:rPr>
        <w:tab/>
      </w:r>
      <w:r w:rsidRPr="00095FB2">
        <w:rPr>
          <w:sz w:val="22"/>
          <w:szCs w:val="22"/>
        </w:rPr>
        <w:tab/>
      </w:r>
      <w:r w:rsidR="00DB4CCA">
        <w:rPr>
          <w:sz w:val="22"/>
          <w:szCs w:val="22"/>
        </w:rPr>
        <w:t xml:space="preserve">                      </w:t>
      </w:r>
      <w:r w:rsidR="00095FB2">
        <w:rPr>
          <w:sz w:val="22"/>
          <w:szCs w:val="22"/>
        </w:rPr>
        <w:t xml:space="preserve">      </w:t>
      </w:r>
      <w:r w:rsidRPr="00095FB2">
        <w:rPr>
          <w:sz w:val="22"/>
          <w:szCs w:val="22"/>
        </w:rPr>
        <w:t>2021-</w:t>
      </w:r>
      <w:r w:rsidR="00DB4CCA">
        <w:rPr>
          <w:sz w:val="22"/>
          <w:szCs w:val="22"/>
        </w:rPr>
        <w:t>P</w:t>
      </w:r>
      <w:r w:rsidRPr="00095FB2">
        <w:rPr>
          <w:sz w:val="22"/>
          <w:szCs w:val="22"/>
        </w:rPr>
        <w:t>resent</w:t>
      </w:r>
    </w:p>
    <w:p w14:paraId="637D3BD4" w14:textId="77777777" w:rsidR="003F0B8C" w:rsidRPr="00095FB2" w:rsidRDefault="003F0B8C" w:rsidP="002E744F">
      <w:pPr>
        <w:ind w:firstLine="720"/>
        <w:rPr>
          <w:sz w:val="22"/>
          <w:szCs w:val="22"/>
        </w:rPr>
      </w:pPr>
    </w:p>
    <w:p w14:paraId="1A31B53B" w14:textId="21FD6DCE" w:rsidR="002E744F" w:rsidRPr="00095FB2" w:rsidRDefault="002E744F" w:rsidP="00DB4CCA">
      <w:pPr>
        <w:ind w:firstLine="720"/>
        <w:rPr>
          <w:sz w:val="22"/>
          <w:szCs w:val="22"/>
        </w:rPr>
      </w:pPr>
      <w:r w:rsidRPr="00095FB2">
        <w:rPr>
          <w:sz w:val="22"/>
          <w:szCs w:val="22"/>
        </w:rPr>
        <w:t xml:space="preserve">Lector, </w:t>
      </w:r>
      <w:r w:rsidRPr="00095FB2">
        <w:rPr>
          <w:i/>
          <w:sz w:val="22"/>
          <w:szCs w:val="22"/>
        </w:rPr>
        <w:t>St. Matthew’s Cathedral</w:t>
      </w:r>
      <w:r w:rsidRPr="00095FB2">
        <w:rPr>
          <w:sz w:val="22"/>
          <w:szCs w:val="22"/>
        </w:rPr>
        <w:tab/>
      </w:r>
      <w:r w:rsidRPr="00095FB2">
        <w:rPr>
          <w:sz w:val="22"/>
          <w:szCs w:val="22"/>
        </w:rPr>
        <w:tab/>
      </w:r>
      <w:r w:rsidRPr="00095FB2">
        <w:rPr>
          <w:sz w:val="22"/>
          <w:szCs w:val="22"/>
        </w:rPr>
        <w:tab/>
      </w:r>
      <w:r w:rsidRPr="00095FB2">
        <w:rPr>
          <w:sz w:val="22"/>
          <w:szCs w:val="22"/>
        </w:rPr>
        <w:tab/>
      </w:r>
      <w:r w:rsidRPr="00095FB2">
        <w:rPr>
          <w:sz w:val="22"/>
          <w:szCs w:val="22"/>
        </w:rPr>
        <w:tab/>
      </w:r>
      <w:r w:rsidRPr="00095FB2">
        <w:rPr>
          <w:sz w:val="22"/>
          <w:szCs w:val="22"/>
        </w:rPr>
        <w:tab/>
      </w:r>
      <w:r w:rsidRPr="00095FB2">
        <w:rPr>
          <w:sz w:val="22"/>
          <w:szCs w:val="22"/>
        </w:rPr>
        <w:tab/>
      </w:r>
      <w:r w:rsidRPr="00095FB2">
        <w:rPr>
          <w:sz w:val="22"/>
          <w:szCs w:val="22"/>
        </w:rPr>
        <w:tab/>
      </w:r>
      <w:r w:rsidR="00DB4CCA">
        <w:rPr>
          <w:sz w:val="22"/>
          <w:szCs w:val="22"/>
        </w:rPr>
        <w:t xml:space="preserve">  </w:t>
      </w:r>
      <w:r w:rsidRPr="00095FB2">
        <w:rPr>
          <w:sz w:val="22"/>
          <w:szCs w:val="22"/>
        </w:rPr>
        <w:t>2010-</w:t>
      </w:r>
      <w:r w:rsidR="00DB4CCA">
        <w:rPr>
          <w:sz w:val="22"/>
          <w:szCs w:val="22"/>
        </w:rPr>
        <w:t>P</w:t>
      </w:r>
      <w:r w:rsidRPr="00095FB2">
        <w:rPr>
          <w:sz w:val="22"/>
          <w:szCs w:val="22"/>
        </w:rPr>
        <w:t>resent</w:t>
      </w:r>
    </w:p>
    <w:p w14:paraId="0A2B32CA" w14:textId="77777777" w:rsidR="002E744F" w:rsidRPr="00095FB2" w:rsidRDefault="002E744F" w:rsidP="002E744F">
      <w:pPr>
        <w:rPr>
          <w:sz w:val="22"/>
          <w:szCs w:val="22"/>
        </w:rPr>
      </w:pPr>
    </w:p>
    <w:p w14:paraId="4818F754" w14:textId="091A5119" w:rsidR="004D226B" w:rsidRPr="00095FB2" w:rsidRDefault="004D226B" w:rsidP="00DB4CCA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2"/>
          <w:szCs w:val="22"/>
        </w:rPr>
      </w:pPr>
      <w:r w:rsidRPr="00095FB2">
        <w:rPr>
          <w:color w:val="000000"/>
          <w:sz w:val="22"/>
          <w:szCs w:val="22"/>
        </w:rPr>
        <w:t>Presentation on the Song of Songs for Adult Faith Formation</w:t>
      </w:r>
      <w:r w:rsidRPr="00095FB2">
        <w:rPr>
          <w:color w:val="000000"/>
          <w:sz w:val="22"/>
          <w:szCs w:val="22"/>
        </w:rPr>
        <w:tab/>
      </w:r>
      <w:r w:rsidRPr="00095FB2">
        <w:rPr>
          <w:color w:val="000000"/>
          <w:sz w:val="22"/>
          <w:szCs w:val="22"/>
        </w:rPr>
        <w:tab/>
      </w:r>
      <w:r w:rsidRPr="00095FB2">
        <w:rPr>
          <w:color w:val="000000"/>
          <w:sz w:val="22"/>
          <w:szCs w:val="22"/>
        </w:rPr>
        <w:tab/>
      </w:r>
      <w:r w:rsidRPr="00095FB2">
        <w:rPr>
          <w:color w:val="000000"/>
          <w:sz w:val="22"/>
          <w:szCs w:val="22"/>
        </w:rPr>
        <w:tab/>
        <w:t xml:space="preserve">     </w:t>
      </w:r>
      <w:r w:rsidR="00095FB2" w:rsidRPr="00095FB2">
        <w:rPr>
          <w:color w:val="000000"/>
          <w:sz w:val="22"/>
          <w:szCs w:val="22"/>
        </w:rPr>
        <w:t xml:space="preserve"> </w:t>
      </w:r>
      <w:r w:rsidRPr="00095FB2">
        <w:rPr>
          <w:color w:val="000000"/>
          <w:sz w:val="22"/>
          <w:szCs w:val="22"/>
        </w:rPr>
        <w:t>April 2022</w:t>
      </w:r>
    </w:p>
    <w:p w14:paraId="0B0469B8" w14:textId="77777777" w:rsidR="004D226B" w:rsidRPr="00095FB2" w:rsidRDefault="004D226B" w:rsidP="002E744F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2"/>
          <w:szCs w:val="22"/>
        </w:rPr>
      </w:pPr>
    </w:p>
    <w:p w14:paraId="36483657" w14:textId="384F01B0" w:rsidR="002E744F" w:rsidRPr="00095FB2" w:rsidRDefault="002E744F" w:rsidP="00DB4CCA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2"/>
          <w:szCs w:val="22"/>
        </w:rPr>
      </w:pPr>
      <w:r w:rsidRPr="00095FB2">
        <w:rPr>
          <w:color w:val="000000"/>
          <w:sz w:val="22"/>
          <w:szCs w:val="22"/>
        </w:rPr>
        <w:t>Campus Ministry, Holy Cross College Mission Team</w:t>
      </w:r>
      <w:r w:rsidRPr="00095FB2">
        <w:rPr>
          <w:color w:val="000000"/>
          <w:sz w:val="22"/>
          <w:szCs w:val="22"/>
        </w:rPr>
        <w:tab/>
      </w:r>
      <w:r w:rsidRPr="00095FB2">
        <w:rPr>
          <w:color w:val="000000"/>
          <w:sz w:val="22"/>
          <w:szCs w:val="22"/>
        </w:rPr>
        <w:tab/>
      </w:r>
      <w:r w:rsidRPr="00095FB2">
        <w:rPr>
          <w:color w:val="000000"/>
          <w:sz w:val="22"/>
          <w:szCs w:val="22"/>
        </w:rPr>
        <w:tab/>
      </w:r>
      <w:r w:rsidRPr="00095FB2">
        <w:rPr>
          <w:color w:val="000000"/>
          <w:sz w:val="22"/>
          <w:szCs w:val="22"/>
        </w:rPr>
        <w:tab/>
      </w:r>
      <w:r w:rsidRPr="00095FB2">
        <w:rPr>
          <w:color w:val="000000"/>
          <w:sz w:val="22"/>
          <w:szCs w:val="22"/>
        </w:rPr>
        <w:tab/>
        <w:t xml:space="preserve">      2010-2011</w:t>
      </w:r>
    </w:p>
    <w:p w14:paraId="0B5981F9" w14:textId="77777777" w:rsidR="002E744F" w:rsidRPr="00095FB2" w:rsidRDefault="002E744F" w:rsidP="002E744F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i/>
          <w:color w:val="000000"/>
          <w:sz w:val="22"/>
          <w:szCs w:val="22"/>
        </w:rPr>
      </w:pPr>
      <w:r w:rsidRPr="00095FB2">
        <w:rPr>
          <w:i/>
          <w:color w:val="000000"/>
          <w:sz w:val="22"/>
          <w:szCs w:val="22"/>
        </w:rPr>
        <w:t>Weekly group leader and speaker</w:t>
      </w:r>
    </w:p>
    <w:p w14:paraId="03DBE32F" w14:textId="77777777" w:rsidR="002E744F" w:rsidRPr="00095FB2" w:rsidRDefault="002E744F" w:rsidP="002E744F">
      <w:pPr>
        <w:rPr>
          <w:sz w:val="22"/>
          <w:szCs w:val="22"/>
        </w:rPr>
      </w:pPr>
      <w:r w:rsidRPr="00095FB2">
        <w:rPr>
          <w:sz w:val="22"/>
          <w:szCs w:val="22"/>
        </w:rPr>
        <w:tab/>
      </w:r>
    </w:p>
    <w:p w14:paraId="25A73E9E" w14:textId="637F40C0" w:rsidR="002E744F" w:rsidRPr="00095FB2" w:rsidRDefault="002E744F" w:rsidP="00DB4CCA">
      <w:pPr>
        <w:ind w:firstLine="720"/>
        <w:rPr>
          <w:smallCaps/>
          <w:sz w:val="22"/>
          <w:szCs w:val="22"/>
        </w:rPr>
      </w:pPr>
      <w:r w:rsidRPr="00095FB2">
        <w:rPr>
          <w:sz w:val="22"/>
          <w:szCs w:val="22"/>
        </w:rPr>
        <w:t xml:space="preserve">RCIA Instructor, </w:t>
      </w:r>
      <w:r w:rsidRPr="00095FB2">
        <w:rPr>
          <w:i/>
          <w:sz w:val="22"/>
          <w:szCs w:val="22"/>
        </w:rPr>
        <w:t>University of Notre Dame Campus Ministry</w:t>
      </w:r>
      <w:r w:rsidRPr="00095FB2">
        <w:rPr>
          <w:b/>
          <w:smallCaps/>
          <w:sz w:val="22"/>
          <w:szCs w:val="22"/>
        </w:rPr>
        <w:tab/>
      </w:r>
      <w:r w:rsidRPr="00095FB2">
        <w:rPr>
          <w:b/>
          <w:smallCaps/>
          <w:sz w:val="22"/>
          <w:szCs w:val="22"/>
        </w:rPr>
        <w:tab/>
        <w:t xml:space="preserve">                                       </w:t>
      </w:r>
      <w:r w:rsidR="00095FB2" w:rsidRPr="00095FB2">
        <w:rPr>
          <w:b/>
          <w:smallCaps/>
          <w:sz w:val="22"/>
          <w:szCs w:val="22"/>
        </w:rPr>
        <w:t xml:space="preserve"> </w:t>
      </w:r>
      <w:r w:rsidRPr="00095FB2">
        <w:rPr>
          <w:smallCaps/>
          <w:sz w:val="22"/>
          <w:szCs w:val="22"/>
        </w:rPr>
        <w:t>2008-2009</w:t>
      </w:r>
    </w:p>
    <w:p w14:paraId="1C1A0440" w14:textId="77777777" w:rsidR="002E744F" w:rsidRPr="00095FB2" w:rsidRDefault="002E744F" w:rsidP="002E744F">
      <w:pPr>
        <w:rPr>
          <w:sz w:val="22"/>
          <w:szCs w:val="22"/>
        </w:rPr>
      </w:pPr>
    </w:p>
    <w:p w14:paraId="2D21BE5A" w14:textId="394D53C1" w:rsidR="002E744F" w:rsidRPr="00095FB2" w:rsidRDefault="002E744F" w:rsidP="00DB4CCA">
      <w:pPr>
        <w:ind w:firstLine="720"/>
        <w:rPr>
          <w:sz w:val="22"/>
          <w:szCs w:val="22"/>
        </w:rPr>
      </w:pPr>
      <w:r w:rsidRPr="00095FB2">
        <w:rPr>
          <w:sz w:val="22"/>
          <w:szCs w:val="22"/>
        </w:rPr>
        <w:t xml:space="preserve">Graduate Assistant Coach, </w:t>
      </w:r>
      <w:r w:rsidRPr="00095FB2">
        <w:rPr>
          <w:i/>
          <w:sz w:val="22"/>
          <w:szCs w:val="22"/>
        </w:rPr>
        <w:t xml:space="preserve">Women’s </w:t>
      </w:r>
      <w:r w:rsidR="00BB140D" w:rsidRPr="00095FB2">
        <w:rPr>
          <w:i/>
          <w:sz w:val="22"/>
          <w:szCs w:val="22"/>
        </w:rPr>
        <w:t xml:space="preserve">Varsity </w:t>
      </w:r>
      <w:r w:rsidRPr="00095FB2">
        <w:rPr>
          <w:i/>
          <w:sz w:val="22"/>
          <w:szCs w:val="22"/>
        </w:rPr>
        <w:t>Swimming, University of Notre Dame</w:t>
      </w:r>
      <w:r w:rsidRPr="00095FB2">
        <w:rPr>
          <w:sz w:val="22"/>
          <w:szCs w:val="22"/>
        </w:rPr>
        <w:tab/>
        <w:t xml:space="preserve">      2005-2006</w:t>
      </w:r>
    </w:p>
    <w:p w14:paraId="029057E5" w14:textId="77777777" w:rsidR="002E744F" w:rsidRPr="00095FB2" w:rsidRDefault="002E744F" w:rsidP="002E744F">
      <w:pPr>
        <w:rPr>
          <w:sz w:val="22"/>
          <w:szCs w:val="22"/>
        </w:rPr>
      </w:pPr>
    </w:p>
    <w:p w14:paraId="76888D75" w14:textId="7B3A081A" w:rsidR="002E744F" w:rsidRPr="00095FB2" w:rsidRDefault="002E744F" w:rsidP="00DB4CCA">
      <w:pPr>
        <w:ind w:firstLine="720"/>
        <w:rPr>
          <w:sz w:val="22"/>
          <w:szCs w:val="22"/>
        </w:rPr>
      </w:pPr>
      <w:r w:rsidRPr="00095FB2">
        <w:rPr>
          <w:sz w:val="22"/>
          <w:szCs w:val="22"/>
        </w:rPr>
        <w:t xml:space="preserve">President, </w:t>
      </w:r>
      <w:r w:rsidRPr="00095FB2">
        <w:rPr>
          <w:i/>
          <w:sz w:val="22"/>
          <w:szCs w:val="22"/>
        </w:rPr>
        <w:t>Catholics at Duke Divinity School, Duke University</w:t>
      </w:r>
      <w:r w:rsidRPr="00095FB2">
        <w:rPr>
          <w:sz w:val="22"/>
          <w:szCs w:val="22"/>
        </w:rPr>
        <w:tab/>
      </w:r>
      <w:r w:rsidRPr="00095FB2">
        <w:rPr>
          <w:sz w:val="22"/>
          <w:szCs w:val="22"/>
        </w:rPr>
        <w:tab/>
      </w:r>
      <w:r w:rsidR="00DB4CCA">
        <w:rPr>
          <w:sz w:val="22"/>
          <w:szCs w:val="22"/>
        </w:rPr>
        <w:t xml:space="preserve">  </w:t>
      </w:r>
      <w:r w:rsidRPr="00095FB2">
        <w:rPr>
          <w:sz w:val="22"/>
          <w:szCs w:val="22"/>
        </w:rPr>
        <w:t xml:space="preserve"> </w:t>
      </w:r>
      <w:r w:rsidR="00095FB2" w:rsidRPr="00095FB2">
        <w:rPr>
          <w:sz w:val="22"/>
          <w:szCs w:val="22"/>
        </w:rPr>
        <w:t xml:space="preserve">            </w:t>
      </w:r>
      <w:r w:rsidR="00DB4CCA">
        <w:rPr>
          <w:sz w:val="22"/>
          <w:szCs w:val="22"/>
        </w:rPr>
        <w:t xml:space="preserve">                 </w:t>
      </w:r>
      <w:r w:rsidRPr="00095FB2">
        <w:rPr>
          <w:sz w:val="22"/>
          <w:szCs w:val="22"/>
        </w:rPr>
        <w:t>2004-2005</w:t>
      </w:r>
      <w:r w:rsidRPr="00095FB2">
        <w:rPr>
          <w:b/>
          <w:smallCaps/>
          <w:sz w:val="22"/>
          <w:szCs w:val="22"/>
        </w:rPr>
        <w:tab/>
      </w:r>
    </w:p>
    <w:p w14:paraId="6FA7B438" w14:textId="34B0B932" w:rsidR="002E744F" w:rsidRPr="00095FB2" w:rsidRDefault="002E744F" w:rsidP="00DB4CCA">
      <w:pPr>
        <w:ind w:firstLine="720"/>
        <w:rPr>
          <w:sz w:val="22"/>
          <w:szCs w:val="22"/>
        </w:rPr>
      </w:pPr>
      <w:r w:rsidRPr="00095FB2">
        <w:rPr>
          <w:sz w:val="22"/>
          <w:szCs w:val="22"/>
        </w:rPr>
        <w:t>Women’s Varsity Swimming</w:t>
      </w:r>
      <w:r w:rsidRPr="00095FB2">
        <w:rPr>
          <w:smallCaps/>
          <w:sz w:val="22"/>
          <w:szCs w:val="22"/>
        </w:rPr>
        <w:t xml:space="preserve">, </w:t>
      </w:r>
      <w:r w:rsidRPr="00095FB2">
        <w:rPr>
          <w:i/>
          <w:sz w:val="22"/>
          <w:szCs w:val="22"/>
        </w:rPr>
        <w:t>University of Notre Dame</w:t>
      </w:r>
      <w:r w:rsidRPr="00095FB2">
        <w:rPr>
          <w:i/>
          <w:sz w:val="22"/>
          <w:szCs w:val="22"/>
        </w:rPr>
        <w:tab/>
      </w:r>
      <w:r w:rsidRPr="00095FB2">
        <w:rPr>
          <w:i/>
          <w:sz w:val="22"/>
          <w:szCs w:val="22"/>
        </w:rPr>
        <w:tab/>
      </w:r>
      <w:r w:rsidRPr="00095FB2">
        <w:rPr>
          <w:i/>
          <w:sz w:val="22"/>
          <w:szCs w:val="22"/>
        </w:rPr>
        <w:tab/>
        <w:t xml:space="preserve">                              </w:t>
      </w:r>
      <w:r w:rsidR="00095FB2" w:rsidRPr="00095FB2">
        <w:rPr>
          <w:i/>
          <w:sz w:val="22"/>
          <w:szCs w:val="22"/>
        </w:rPr>
        <w:t xml:space="preserve">  </w:t>
      </w:r>
      <w:r w:rsidRPr="00095FB2">
        <w:rPr>
          <w:sz w:val="22"/>
          <w:szCs w:val="22"/>
        </w:rPr>
        <w:t>1999-2003</w:t>
      </w:r>
    </w:p>
    <w:p w14:paraId="0FB9BCB6" w14:textId="77777777" w:rsidR="002E744F" w:rsidRPr="002D089E" w:rsidRDefault="002E744F" w:rsidP="002E744F">
      <w:pPr>
        <w:rPr>
          <w:i/>
          <w:sz w:val="20"/>
          <w:szCs w:val="20"/>
        </w:rPr>
      </w:pPr>
      <w:r>
        <w:rPr>
          <w:sz w:val="20"/>
          <w:szCs w:val="20"/>
        </w:rPr>
        <w:tab/>
      </w:r>
    </w:p>
    <w:p w14:paraId="035B55F9" w14:textId="77777777" w:rsidR="002E744F" w:rsidRDefault="002E744F" w:rsidP="002D089E"/>
    <w:sectPr w:rsidR="002E744F">
      <w:headerReference w:type="default" r:id="rId7"/>
      <w:footerReference w:type="default" r:id="rId8"/>
      <w:pgSz w:w="12240" w:h="15840"/>
      <w:pgMar w:top="720" w:right="1138" w:bottom="720" w:left="1138" w:header="706" w:footer="7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27B69" w14:textId="77777777" w:rsidR="00C4411C" w:rsidRDefault="00C4411C">
      <w:r>
        <w:separator/>
      </w:r>
    </w:p>
  </w:endnote>
  <w:endnote w:type="continuationSeparator" w:id="0">
    <w:p w14:paraId="0C9C112F" w14:textId="77777777" w:rsidR="00C4411C" w:rsidRDefault="00C44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4AD81" w14:textId="77777777" w:rsidR="008B61F4" w:rsidRDefault="008B61F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6AA0E8E8" w14:textId="77777777" w:rsidR="008B61F4" w:rsidRDefault="008B61F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F572D" w14:textId="77777777" w:rsidR="00C4411C" w:rsidRDefault="00C4411C">
      <w:r>
        <w:separator/>
      </w:r>
    </w:p>
  </w:footnote>
  <w:footnote w:type="continuationSeparator" w:id="0">
    <w:p w14:paraId="0442F1A1" w14:textId="77777777" w:rsidR="00C4411C" w:rsidRDefault="00C441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36CC4" w14:textId="77777777" w:rsidR="008B61F4" w:rsidRDefault="008B61F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684061DC" w14:textId="77777777" w:rsidR="008B61F4" w:rsidRDefault="008B61F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D70F7"/>
    <w:multiLevelType w:val="hybridMultilevel"/>
    <w:tmpl w:val="18748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4957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350"/>
    <w:rsid w:val="0007095D"/>
    <w:rsid w:val="0007669C"/>
    <w:rsid w:val="00095FB2"/>
    <w:rsid w:val="000A26B2"/>
    <w:rsid w:val="000B642E"/>
    <w:rsid w:val="000D62EE"/>
    <w:rsid w:val="000F42F3"/>
    <w:rsid w:val="00124E17"/>
    <w:rsid w:val="0015389E"/>
    <w:rsid w:val="00173516"/>
    <w:rsid w:val="00186FEE"/>
    <w:rsid w:val="001C2C3E"/>
    <w:rsid w:val="002023E7"/>
    <w:rsid w:val="002046A4"/>
    <w:rsid w:val="002136FD"/>
    <w:rsid w:val="00215B0B"/>
    <w:rsid w:val="00217785"/>
    <w:rsid w:val="00274F6E"/>
    <w:rsid w:val="002A56C6"/>
    <w:rsid w:val="002D089E"/>
    <w:rsid w:val="002D15CD"/>
    <w:rsid w:val="002E744F"/>
    <w:rsid w:val="0032477C"/>
    <w:rsid w:val="00357B0E"/>
    <w:rsid w:val="003C2D98"/>
    <w:rsid w:val="003F0B8C"/>
    <w:rsid w:val="003F20BB"/>
    <w:rsid w:val="00412C31"/>
    <w:rsid w:val="004B4270"/>
    <w:rsid w:val="004D226B"/>
    <w:rsid w:val="00536526"/>
    <w:rsid w:val="00542842"/>
    <w:rsid w:val="00573AC1"/>
    <w:rsid w:val="005C0F4B"/>
    <w:rsid w:val="006378C9"/>
    <w:rsid w:val="006558EE"/>
    <w:rsid w:val="006576BB"/>
    <w:rsid w:val="007A23BA"/>
    <w:rsid w:val="007F31F2"/>
    <w:rsid w:val="00825C88"/>
    <w:rsid w:val="00853312"/>
    <w:rsid w:val="00855EA4"/>
    <w:rsid w:val="008618FF"/>
    <w:rsid w:val="00863423"/>
    <w:rsid w:val="008B61F4"/>
    <w:rsid w:val="008E7395"/>
    <w:rsid w:val="00905486"/>
    <w:rsid w:val="00936DA7"/>
    <w:rsid w:val="00983BA7"/>
    <w:rsid w:val="009920FE"/>
    <w:rsid w:val="009A7091"/>
    <w:rsid w:val="009F1B69"/>
    <w:rsid w:val="00A164FC"/>
    <w:rsid w:val="00A17EE8"/>
    <w:rsid w:val="00A44B35"/>
    <w:rsid w:val="00A73163"/>
    <w:rsid w:val="00A97350"/>
    <w:rsid w:val="00AD49E1"/>
    <w:rsid w:val="00AE51CD"/>
    <w:rsid w:val="00B536C0"/>
    <w:rsid w:val="00B74409"/>
    <w:rsid w:val="00B93EEC"/>
    <w:rsid w:val="00BB140D"/>
    <w:rsid w:val="00BB206D"/>
    <w:rsid w:val="00BC2E51"/>
    <w:rsid w:val="00C02B5A"/>
    <w:rsid w:val="00C049AC"/>
    <w:rsid w:val="00C314ED"/>
    <w:rsid w:val="00C43BC3"/>
    <w:rsid w:val="00C4411C"/>
    <w:rsid w:val="00C5083D"/>
    <w:rsid w:val="00C57203"/>
    <w:rsid w:val="00C61783"/>
    <w:rsid w:val="00C9342B"/>
    <w:rsid w:val="00CB4EF8"/>
    <w:rsid w:val="00CB5CAE"/>
    <w:rsid w:val="00D6010B"/>
    <w:rsid w:val="00DB4CCA"/>
    <w:rsid w:val="00DB6659"/>
    <w:rsid w:val="00E14EDE"/>
    <w:rsid w:val="00E217BC"/>
    <w:rsid w:val="00E7440A"/>
    <w:rsid w:val="00E84250"/>
    <w:rsid w:val="00E93135"/>
    <w:rsid w:val="00EA56A7"/>
    <w:rsid w:val="00EE0787"/>
    <w:rsid w:val="00F01D53"/>
    <w:rsid w:val="00F4170F"/>
    <w:rsid w:val="00F440F3"/>
    <w:rsid w:val="00F709AF"/>
    <w:rsid w:val="00F927BF"/>
    <w:rsid w:val="00FD1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AE1DC"/>
  <w15:chartTrackingRefBased/>
  <w15:docId w15:val="{A359C501-5460-2444-83E1-1B29CAAEE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95D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7350"/>
    <w:pPr>
      <w:keepNext/>
      <w:ind w:firstLine="720"/>
      <w:outlineLvl w:val="0"/>
    </w:pPr>
    <w:rPr>
      <w:i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7350"/>
    <w:pPr>
      <w:keepNext/>
      <w:ind w:firstLine="720"/>
      <w:outlineLvl w:val="1"/>
    </w:pPr>
    <w:rPr>
      <w:b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7350"/>
    <w:pPr>
      <w:keepNext/>
      <w:pBdr>
        <w:bottom w:val="single" w:sz="6" w:space="1" w:color="000000"/>
      </w:pBdr>
      <w:outlineLvl w:val="2"/>
    </w:pPr>
    <w:rPr>
      <w:smallCap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7350"/>
    <w:rPr>
      <w:rFonts w:ascii="Times New Roman" w:eastAsia="Times New Roman" w:hAnsi="Times New Roman" w:cs="Times New Roman"/>
      <w:i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A97350"/>
    <w:rPr>
      <w:rFonts w:ascii="Times New Roman" w:eastAsia="Times New Roman" w:hAnsi="Times New Roman" w:cs="Times New Roman"/>
      <w:b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A97350"/>
    <w:rPr>
      <w:rFonts w:ascii="Times New Roman" w:eastAsia="Times New Roman" w:hAnsi="Times New Roman" w:cs="Times New Roman"/>
      <w:smallCap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A97350"/>
    <w:pPr>
      <w:jc w:val="center"/>
    </w:pPr>
    <w:rPr>
      <w:b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A97350"/>
    <w:rPr>
      <w:rFonts w:ascii="Times New Roman" w:eastAsia="Times New Roman" w:hAnsi="Times New Roman" w:cs="Times New Roman"/>
      <w:b/>
      <w:sz w:val="28"/>
      <w:szCs w:val="28"/>
    </w:rPr>
  </w:style>
  <w:style w:type="paragraph" w:styleId="ListParagraph">
    <w:name w:val="List Paragraph"/>
    <w:basedOn w:val="Normal"/>
    <w:uiPriority w:val="34"/>
    <w:qFormat/>
    <w:rsid w:val="00E93135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42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2246</Words>
  <Characters>12805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Kristin Soukup</cp:lastModifiedBy>
  <cp:revision>2</cp:revision>
  <cp:lastPrinted>2022-01-21T15:16:00Z</cp:lastPrinted>
  <dcterms:created xsi:type="dcterms:W3CDTF">2026-10-15T19:43:00Z</dcterms:created>
  <dcterms:modified xsi:type="dcterms:W3CDTF">2026-10-15T19:43:00Z</dcterms:modified>
</cp:coreProperties>
</file>